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C3153" w14:textId="77777777" w:rsidR="00EA3C66" w:rsidRDefault="00EA3C66">
      <w:pPr>
        <w:pStyle w:val="1"/>
      </w:pPr>
      <w:hyperlink r:id="rId7" w:history="1">
        <w:r>
          <w:rPr>
            <w:rStyle w:val="a4"/>
            <w:rFonts w:cs="Times New Roman CYR"/>
            <w:b w:val="0"/>
            <w:bCs w:val="0"/>
          </w:rPr>
          <w:t>Закон Воронежской области от 25 июня 2012 г. N 98-ОЗ "О государственной социальной помощи в Воронежской области" (с изменениями и дополнениями)</w:t>
        </w:r>
      </w:hyperlink>
    </w:p>
    <w:p w14:paraId="66FD3676" w14:textId="77777777" w:rsidR="00EA3C66" w:rsidRDefault="00EA3C66">
      <w:pPr>
        <w:pStyle w:val="ac"/>
      </w:pPr>
      <w:r>
        <w:t>С изменениями и дополнениями от:</w:t>
      </w:r>
    </w:p>
    <w:p w14:paraId="1B1F29B5" w14:textId="77777777" w:rsidR="00EA3C66" w:rsidRDefault="00EA3C66">
      <w:pPr>
        <w:pStyle w:val="aa"/>
        <w:rPr>
          <w:shd w:val="clear" w:color="auto" w:fill="EAEFED"/>
        </w:rPr>
      </w:pPr>
      <w:r>
        <w:t xml:space="preserve"> </w:t>
      </w:r>
      <w:r>
        <w:rPr>
          <w:shd w:val="clear" w:color="auto" w:fill="EAEFED"/>
        </w:rPr>
        <w:t>8 июля 2013 г., 11 декабря 2014 г., 26 ноября 2015 г., 23 декабря 2016 г., 14 декабря 2017 г., 25 мая, 26 сентября, 26 ноября 2018 г., 23 декабря 2019 г., 18 декабря 2020 г., 25 марта 2022 г., 14 апреля, 11 декабря 2023 г., 22 апреля, 7 июня 2024 г.</w:t>
      </w:r>
    </w:p>
    <w:p w14:paraId="158FBA41" w14:textId="77777777" w:rsidR="00EA3C66" w:rsidRDefault="00EA3C66">
      <w:pPr>
        <w:pStyle w:val="a7"/>
        <w:rPr>
          <w:color w:val="000000"/>
          <w:sz w:val="16"/>
          <w:szCs w:val="16"/>
          <w:shd w:val="clear" w:color="auto" w:fill="F0F0F0"/>
        </w:rPr>
      </w:pPr>
      <w:r>
        <w:rPr>
          <w:color w:val="000000"/>
          <w:sz w:val="16"/>
          <w:szCs w:val="16"/>
          <w:shd w:val="clear" w:color="auto" w:fill="F0F0F0"/>
        </w:rPr>
        <w:t>ГАРАНТ:</w:t>
      </w:r>
    </w:p>
    <w:p w14:paraId="45E91D9D" w14:textId="77777777" w:rsidR="00EA3C66" w:rsidRDefault="00EA3C66">
      <w:pPr>
        <w:pStyle w:val="a7"/>
        <w:rPr>
          <w:shd w:val="clear" w:color="auto" w:fill="F0F0F0"/>
        </w:rPr>
      </w:pPr>
      <w:r>
        <w:t xml:space="preserve"> </w:t>
      </w:r>
      <w:r>
        <w:rPr>
          <w:shd w:val="clear" w:color="auto" w:fill="F0F0F0"/>
        </w:rPr>
        <w:t xml:space="preserve">Информация о внесении изменений в настоящий документ содержится в документе: </w:t>
      </w:r>
      <w:hyperlink r:id="rId8" w:history="1">
        <w:r>
          <w:rPr>
            <w:rStyle w:val="a4"/>
            <w:rFonts w:cs="Times New Roman CYR"/>
            <w:shd w:val="clear" w:color="auto" w:fill="F0F0F0"/>
          </w:rPr>
          <w:t>Закон</w:t>
        </w:r>
      </w:hyperlink>
      <w:r>
        <w:rPr>
          <w:shd w:val="clear" w:color="auto" w:fill="F0F0F0"/>
        </w:rPr>
        <w:t xml:space="preserve"> Воронежской области от 7 июня 2024 г. N 51-ОЗ</w:t>
      </w:r>
    </w:p>
    <w:p w14:paraId="1B21ED40" w14:textId="77777777" w:rsidR="00EA3C66" w:rsidRDefault="00EA3C66">
      <w:pPr>
        <w:pStyle w:val="a7"/>
        <w:rPr>
          <w:shd w:val="clear" w:color="auto" w:fill="F0F0F0"/>
        </w:rPr>
      </w:pPr>
      <w:r>
        <w:t xml:space="preserve"> </w:t>
      </w:r>
    </w:p>
    <w:p w14:paraId="7F976239" w14:textId="77777777" w:rsidR="00EA3C66" w:rsidRDefault="00EA3C66">
      <w:pPr>
        <w:pStyle w:val="a5"/>
      </w:pPr>
      <w:bookmarkStart w:id="0" w:name="sub_1"/>
      <w:r>
        <w:rPr>
          <w:rStyle w:val="a3"/>
          <w:bCs/>
        </w:rPr>
        <w:t>Статья 1</w:t>
      </w:r>
      <w:r>
        <w:t>. Предмет регулирования настоящего Закона Воронежской области</w:t>
      </w:r>
    </w:p>
    <w:bookmarkEnd w:id="0"/>
    <w:p w14:paraId="6DA02AD4" w14:textId="77777777" w:rsidR="00EA3C66" w:rsidRDefault="00EA3C66">
      <w:r>
        <w:t>Настоящим Законом Воронежской области регулируются отношения, связанные с оказанием государственной социальной помощи за счет средств областного бюджета отдельным категориям граждан, проживающим на территории Воронежской области.</w:t>
      </w:r>
    </w:p>
    <w:p w14:paraId="3497E640" w14:textId="77777777" w:rsidR="00EA3C66" w:rsidRDefault="00EA3C66">
      <w:bookmarkStart w:id="1" w:name="sub_102"/>
      <w:r>
        <w:t xml:space="preserve">Абзац утратил силу с 1 января 2018 г. - </w:t>
      </w:r>
      <w:hyperlink r:id="rId9" w:history="1">
        <w:r>
          <w:rPr>
            <w:rStyle w:val="a4"/>
            <w:rFonts w:cs="Times New Roman CYR"/>
          </w:rPr>
          <w:t>Закон</w:t>
        </w:r>
      </w:hyperlink>
      <w:r>
        <w:t xml:space="preserve"> Воронежской области от 14 декабря 2017 г. N 190-ОЗ</w:t>
      </w:r>
    </w:p>
    <w:bookmarkEnd w:id="1"/>
    <w:p w14:paraId="4268F9FE" w14:textId="77777777" w:rsidR="00EA3C66" w:rsidRDefault="00EA3C66">
      <w:pPr>
        <w:pStyle w:val="a7"/>
        <w:rPr>
          <w:color w:val="000000"/>
          <w:sz w:val="16"/>
          <w:szCs w:val="16"/>
          <w:shd w:val="clear" w:color="auto" w:fill="F0F0F0"/>
        </w:rPr>
      </w:pPr>
      <w:r>
        <w:rPr>
          <w:color w:val="000000"/>
          <w:sz w:val="16"/>
          <w:szCs w:val="16"/>
          <w:shd w:val="clear" w:color="auto" w:fill="F0F0F0"/>
        </w:rPr>
        <w:t>Информация об изменениях:</w:t>
      </w:r>
    </w:p>
    <w:p w14:paraId="504B6FD2" w14:textId="77777777" w:rsidR="00EA3C66" w:rsidRDefault="00EA3C66">
      <w:pPr>
        <w:pStyle w:val="a8"/>
        <w:rPr>
          <w:shd w:val="clear" w:color="auto" w:fill="F0F0F0"/>
        </w:rPr>
      </w:pPr>
      <w:r>
        <w:t xml:space="preserve"> </w:t>
      </w:r>
      <w:hyperlink r:id="rId10" w:history="1">
        <w:r>
          <w:rPr>
            <w:rStyle w:val="a4"/>
            <w:rFonts w:cs="Times New Roman CYR"/>
            <w:shd w:val="clear" w:color="auto" w:fill="F0F0F0"/>
          </w:rPr>
          <w:t>См. предыдущую редакцию</w:t>
        </w:r>
      </w:hyperlink>
    </w:p>
    <w:p w14:paraId="790DB05D" w14:textId="77777777" w:rsidR="00EA3C66" w:rsidRDefault="00EA3C66">
      <w:pPr>
        <w:pStyle w:val="a8"/>
        <w:rPr>
          <w:shd w:val="clear" w:color="auto" w:fill="F0F0F0"/>
        </w:rPr>
      </w:pPr>
      <w:r>
        <w:t xml:space="preserve"> </w:t>
      </w:r>
    </w:p>
    <w:p w14:paraId="1D33E144" w14:textId="77777777" w:rsidR="00EA3C66" w:rsidRDefault="00EA3C66">
      <w:pPr>
        <w:pStyle w:val="a5"/>
      </w:pPr>
      <w:bookmarkStart w:id="2" w:name="sub_2"/>
      <w:r>
        <w:rPr>
          <w:rStyle w:val="a3"/>
          <w:bCs/>
        </w:rPr>
        <w:t>Статья 2</w:t>
      </w:r>
      <w:r>
        <w:t>. Основные понятия</w:t>
      </w:r>
    </w:p>
    <w:bookmarkEnd w:id="2"/>
    <w:p w14:paraId="6A559C62" w14:textId="77777777" w:rsidR="00EA3C66" w:rsidRDefault="00EA3C66">
      <w:r>
        <w:t>Для целей настоящего Закона Воронежской области используются понятия, предусмотренные федеральным законодательством.</w:t>
      </w:r>
    </w:p>
    <w:p w14:paraId="715D3BA8" w14:textId="77777777" w:rsidR="00EA3C66" w:rsidRDefault="00EA3C66"/>
    <w:p w14:paraId="20C696FE" w14:textId="77777777" w:rsidR="00EA3C66" w:rsidRDefault="00EA3C66">
      <w:pPr>
        <w:pStyle w:val="a7"/>
        <w:rPr>
          <w:color w:val="000000"/>
          <w:sz w:val="16"/>
          <w:szCs w:val="16"/>
          <w:shd w:val="clear" w:color="auto" w:fill="F0F0F0"/>
        </w:rPr>
      </w:pPr>
      <w:bookmarkStart w:id="3" w:name="sub_201"/>
      <w:r>
        <w:rPr>
          <w:color w:val="000000"/>
          <w:sz w:val="16"/>
          <w:szCs w:val="16"/>
          <w:shd w:val="clear" w:color="auto" w:fill="F0F0F0"/>
        </w:rPr>
        <w:t>Информация об изменениях:</w:t>
      </w:r>
    </w:p>
    <w:bookmarkEnd w:id="3"/>
    <w:p w14:paraId="7D9B4498" w14:textId="77777777" w:rsidR="00EA3C66" w:rsidRDefault="00EA3C66">
      <w:pPr>
        <w:pStyle w:val="a8"/>
        <w:rPr>
          <w:shd w:val="clear" w:color="auto" w:fill="F0F0F0"/>
        </w:rPr>
      </w:pPr>
      <w:r>
        <w:t xml:space="preserve"> </w:t>
      </w:r>
      <w:r>
        <w:rPr>
          <w:shd w:val="clear" w:color="auto" w:fill="F0F0F0"/>
        </w:rPr>
        <w:t xml:space="preserve">Статья 2.1 изменена с 4 июня 2018 г. - </w:t>
      </w:r>
      <w:hyperlink r:id="rId11" w:history="1">
        <w:r>
          <w:rPr>
            <w:rStyle w:val="a4"/>
            <w:rFonts w:cs="Times New Roman CYR"/>
            <w:shd w:val="clear" w:color="auto" w:fill="F0F0F0"/>
          </w:rPr>
          <w:t>Закон</w:t>
        </w:r>
      </w:hyperlink>
      <w:r>
        <w:rPr>
          <w:shd w:val="clear" w:color="auto" w:fill="F0F0F0"/>
        </w:rPr>
        <w:t xml:space="preserve"> Воронежской области от 25 мая 2018 г. N 71-ОЗ</w:t>
      </w:r>
    </w:p>
    <w:p w14:paraId="48A36F82" w14:textId="77777777" w:rsidR="00EA3C66" w:rsidRDefault="00EA3C66">
      <w:pPr>
        <w:pStyle w:val="a8"/>
        <w:rPr>
          <w:shd w:val="clear" w:color="auto" w:fill="F0F0F0"/>
        </w:rPr>
      </w:pPr>
      <w:r>
        <w:t xml:space="preserve"> </w:t>
      </w:r>
      <w:hyperlink r:id="rId12" w:history="1">
        <w:r>
          <w:rPr>
            <w:rStyle w:val="a4"/>
            <w:rFonts w:cs="Times New Roman CYR"/>
            <w:shd w:val="clear" w:color="auto" w:fill="F0F0F0"/>
          </w:rPr>
          <w:t>См. предыдущую редакцию</w:t>
        </w:r>
      </w:hyperlink>
    </w:p>
    <w:p w14:paraId="40F9A478" w14:textId="77777777" w:rsidR="00EA3C66" w:rsidRDefault="00EA3C66">
      <w:pPr>
        <w:pStyle w:val="a5"/>
      </w:pPr>
      <w:r>
        <w:rPr>
          <w:rStyle w:val="a3"/>
          <w:bCs/>
        </w:rPr>
        <w:t>Статья 2.1.</w:t>
      </w:r>
      <w:r>
        <w:t xml:space="preserve"> Правовая основа регулирования отношений в сфере оказания государственной социальной помощи</w:t>
      </w:r>
    </w:p>
    <w:p w14:paraId="44276C0E" w14:textId="77777777" w:rsidR="00EA3C66" w:rsidRDefault="00EA3C66">
      <w:r>
        <w:t xml:space="preserve">Правовой основой регулирования отношений в сфере оказания государственной социальной помощи на территории Воронежской области является </w:t>
      </w:r>
      <w:hyperlink r:id="rId13" w:history="1">
        <w:r>
          <w:rPr>
            <w:rStyle w:val="a4"/>
            <w:rFonts w:cs="Times New Roman CYR"/>
          </w:rPr>
          <w:t>Конституция</w:t>
        </w:r>
      </w:hyperlink>
      <w:r>
        <w:t xml:space="preserve"> Российской Федерации, </w:t>
      </w:r>
      <w:hyperlink r:id="rId14" w:history="1">
        <w:r>
          <w:rPr>
            <w:rStyle w:val="a4"/>
            <w:rFonts w:cs="Times New Roman CYR"/>
          </w:rPr>
          <w:t>Федеральный закон</w:t>
        </w:r>
      </w:hyperlink>
      <w:r>
        <w:t xml:space="preserve"> от 17 июля 1999 года N 178-ФЗ "О государственной социальной помощи", </w:t>
      </w:r>
      <w:hyperlink r:id="rId15" w:history="1">
        <w:r>
          <w:rPr>
            <w:rStyle w:val="a4"/>
            <w:rFonts w:cs="Times New Roman CYR"/>
          </w:rPr>
          <w:t>Федеральный закон</w:t>
        </w:r>
      </w:hyperlink>
      <w:r>
        <w:t xml:space="preserve"> от 24 октября 1997 года N 134-ФЗ "О прожиточном минимуме в Российской Федерации", </w:t>
      </w:r>
      <w:hyperlink r:id="rId16" w:history="1">
        <w:r>
          <w:rPr>
            <w:rStyle w:val="a4"/>
            <w:rFonts w:cs="Times New Roman CYR"/>
          </w:rPr>
          <w:t>Федеральный закон</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другие федеральные законы и иные нормативные правовые акты Российской Федерации, настоящий Закон Воронежской области и иные нормативные правовые акты Воронежской области.</w:t>
      </w:r>
    </w:p>
    <w:p w14:paraId="37693478" w14:textId="77777777" w:rsidR="00EA3C66" w:rsidRDefault="00EA3C66"/>
    <w:p w14:paraId="5A0EC233" w14:textId="77777777" w:rsidR="00EA3C66" w:rsidRDefault="00EA3C66">
      <w:pPr>
        <w:pStyle w:val="a7"/>
        <w:rPr>
          <w:color w:val="000000"/>
          <w:sz w:val="16"/>
          <w:szCs w:val="16"/>
          <w:shd w:val="clear" w:color="auto" w:fill="F0F0F0"/>
        </w:rPr>
      </w:pPr>
      <w:bookmarkStart w:id="4" w:name="sub_202"/>
      <w:r>
        <w:rPr>
          <w:color w:val="000000"/>
          <w:sz w:val="16"/>
          <w:szCs w:val="16"/>
          <w:shd w:val="clear" w:color="auto" w:fill="F0F0F0"/>
        </w:rPr>
        <w:t>Информация об изменениях:</w:t>
      </w:r>
    </w:p>
    <w:bookmarkEnd w:id="4"/>
    <w:p w14:paraId="033CF9DE" w14:textId="77777777" w:rsidR="00EA3C66" w:rsidRDefault="00EA3C66">
      <w:pPr>
        <w:pStyle w:val="a8"/>
        <w:rPr>
          <w:shd w:val="clear" w:color="auto" w:fill="F0F0F0"/>
        </w:rPr>
      </w:pPr>
      <w:r>
        <w:t xml:space="preserve"> </w:t>
      </w:r>
      <w:r>
        <w:rPr>
          <w:shd w:val="clear" w:color="auto" w:fill="F0F0F0"/>
        </w:rPr>
        <w:t xml:space="preserve">Закон дополнен статьей 2.2 с 1 января 2018 г. - </w:t>
      </w:r>
      <w:hyperlink r:id="rId17" w:history="1">
        <w:r>
          <w:rPr>
            <w:rStyle w:val="a4"/>
            <w:rFonts w:cs="Times New Roman CYR"/>
            <w:shd w:val="clear" w:color="auto" w:fill="F0F0F0"/>
          </w:rPr>
          <w:t>Закон</w:t>
        </w:r>
      </w:hyperlink>
      <w:r>
        <w:rPr>
          <w:shd w:val="clear" w:color="auto" w:fill="F0F0F0"/>
        </w:rPr>
        <w:t xml:space="preserve"> Воронежской области от 14 декабря 2017 г. N 190-ОЗ</w:t>
      </w:r>
    </w:p>
    <w:p w14:paraId="554A7D3C" w14:textId="77777777" w:rsidR="00EA3C66" w:rsidRDefault="00EA3C66">
      <w:pPr>
        <w:pStyle w:val="a5"/>
      </w:pPr>
      <w:r>
        <w:rPr>
          <w:rStyle w:val="a3"/>
          <w:bCs/>
        </w:rPr>
        <w:t>Статья 2.2</w:t>
      </w:r>
      <w:r>
        <w:t>. Виды оказания государственной социальной помощи</w:t>
      </w:r>
    </w:p>
    <w:p w14:paraId="25B33A7F" w14:textId="77777777" w:rsidR="00EA3C66" w:rsidRDefault="00EA3C66">
      <w:r>
        <w:t>Оказание государственной социальной помощи осуществляется в следующих видах:</w:t>
      </w:r>
    </w:p>
    <w:p w14:paraId="67D7E07E" w14:textId="77777777" w:rsidR="00EA3C66" w:rsidRDefault="00EA3C66">
      <w:bookmarkStart w:id="5" w:name="sub_2021"/>
      <w:r>
        <w:t>а) денежные выплаты (социальные пособия, субсидии, единовременные и другие выплаты);</w:t>
      </w:r>
    </w:p>
    <w:p w14:paraId="5FCC311E" w14:textId="77777777" w:rsidR="00EA3C66" w:rsidRDefault="00EA3C66">
      <w:bookmarkStart w:id="6" w:name="sub_2022"/>
      <w:bookmarkEnd w:id="5"/>
      <w:r>
        <w:t>б) региональная социальная доплата к пенсии;</w:t>
      </w:r>
    </w:p>
    <w:p w14:paraId="37852297" w14:textId="77777777" w:rsidR="00EA3C66" w:rsidRDefault="00EA3C66">
      <w:bookmarkStart w:id="7" w:name="sub_2023"/>
      <w:bookmarkEnd w:id="6"/>
      <w:r>
        <w:t>в) натуральная помощь (продукты питания, одежда, обувь и другие виды натуральной помощи).</w:t>
      </w:r>
    </w:p>
    <w:bookmarkEnd w:id="7"/>
    <w:p w14:paraId="098CDAC4" w14:textId="77777777" w:rsidR="00EA3C66" w:rsidRDefault="00EA3C66"/>
    <w:p w14:paraId="7BB157DB" w14:textId="77777777" w:rsidR="00EA3C66" w:rsidRDefault="00EA3C66">
      <w:pPr>
        <w:pStyle w:val="a5"/>
      </w:pPr>
      <w:bookmarkStart w:id="8" w:name="sub_3"/>
      <w:r>
        <w:rPr>
          <w:rStyle w:val="a3"/>
          <w:bCs/>
        </w:rPr>
        <w:lastRenderedPageBreak/>
        <w:t>Статья 3</w:t>
      </w:r>
      <w:r>
        <w:t>. Получатели государственной социальной помощи</w:t>
      </w:r>
    </w:p>
    <w:p w14:paraId="5D8477C6" w14:textId="77777777" w:rsidR="00EA3C66" w:rsidRDefault="00EA3C66">
      <w:bookmarkStart w:id="9" w:name="sub_31"/>
      <w:bookmarkEnd w:id="8"/>
      <w:r>
        <w:t>1. Государственная социальная помощь может оказываться следующим категориям граждан:</w:t>
      </w:r>
    </w:p>
    <w:p w14:paraId="3DF3D3A7" w14:textId="77777777" w:rsidR="00EA3C66" w:rsidRDefault="00EA3C66">
      <w:bookmarkStart w:id="10" w:name="sub_311"/>
      <w:bookmarkEnd w:id="9"/>
      <w:r>
        <w:t>1) малоимущим семьям;</w:t>
      </w:r>
    </w:p>
    <w:p w14:paraId="4E0B76A6" w14:textId="77777777" w:rsidR="00EA3C66" w:rsidRDefault="00EA3C66">
      <w:bookmarkStart w:id="11" w:name="sub_312"/>
      <w:bookmarkEnd w:id="10"/>
      <w:r>
        <w:t>2) малоимущим одиноко проживающим гражданам;</w:t>
      </w:r>
    </w:p>
    <w:p w14:paraId="28D39500" w14:textId="77777777" w:rsidR="00EA3C66" w:rsidRDefault="00EA3C66">
      <w:bookmarkStart w:id="12" w:name="sub_313"/>
      <w:bookmarkEnd w:id="11"/>
      <w:r>
        <w:t>3) реабилитированным лицам;</w:t>
      </w:r>
    </w:p>
    <w:p w14:paraId="5807DA8B" w14:textId="77777777" w:rsidR="00EA3C66" w:rsidRDefault="00EA3C66">
      <w:bookmarkStart w:id="13" w:name="sub_314"/>
      <w:bookmarkEnd w:id="12"/>
      <w:r>
        <w:t>4) лицам, признанным пострадавшими от политических репрессий;</w:t>
      </w:r>
    </w:p>
    <w:p w14:paraId="4057F384" w14:textId="77777777" w:rsidR="00EA3C66" w:rsidRDefault="00EA3C66">
      <w:pPr>
        <w:pStyle w:val="a7"/>
        <w:rPr>
          <w:color w:val="000000"/>
          <w:sz w:val="16"/>
          <w:szCs w:val="16"/>
          <w:shd w:val="clear" w:color="auto" w:fill="F0F0F0"/>
        </w:rPr>
      </w:pPr>
      <w:bookmarkStart w:id="14" w:name="sub_315"/>
      <w:bookmarkEnd w:id="13"/>
      <w:r>
        <w:rPr>
          <w:color w:val="000000"/>
          <w:sz w:val="16"/>
          <w:szCs w:val="16"/>
          <w:shd w:val="clear" w:color="auto" w:fill="F0F0F0"/>
        </w:rPr>
        <w:t>Информация об изменениях:</w:t>
      </w:r>
    </w:p>
    <w:bookmarkEnd w:id="14"/>
    <w:p w14:paraId="0925F3CF" w14:textId="77777777" w:rsidR="00EA3C66" w:rsidRDefault="00EA3C66">
      <w:pPr>
        <w:pStyle w:val="a8"/>
        <w:rPr>
          <w:shd w:val="clear" w:color="auto" w:fill="F0F0F0"/>
        </w:rPr>
      </w:pPr>
      <w:r>
        <w:t xml:space="preserve"> </w:t>
      </w:r>
      <w:r>
        <w:rPr>
          <w:shd w:val="clear" w:color="auto" w:fill="F0F0F0"/>
        </w:rPr>
        <w:t xml:space="preserve">Пункт 5 изменен с 1 января 2024 г. - </w:t>
      </w:r>
      <w:hyperlink r:id="rId18" w:history="1">
        <w:r>
          <w:rPr>
            <w:rStyle w:val="a4"/>
            <w:rFonts w:cs="Times New Roman CYR"/>
            <w:shd w:val="clear" w:color="auto" w:fill="F0F0F0"/>
          </w:rPr>
          <w:t>Закон</w:t>
        </w:r>
      </w:hyperlink>
      <w:r>
        <w:rPr>
          <w:shd w:val="clear" w:color="auto" w:fill="F0F0F0"/>
        </w:rPr>
        <w:t xml:space="preserve"> Воронежской области от 11 декабря 2023 г. N 133-ОЗ</w:t>
      </w:r>
    </w:p>
    <w:p w14:paraId="10071269" w14:textId="77777777" w:rsidR="00EA3C66" w:rsidRDefault="00EA3C66">
      <w:pPr>
        <w:pStyle w:val="a8"/>
        <w:rPr>
          <w:shd w:val="clear" w:color="auto" w:fill="F0F0F0"/>
        </w:rPr>
      </w:pPr>
      <w:r>
        <w:t xml:space="preserve"> </w:t>
      </w:r>
      <w:hyperlink r:id="rId19" w:history="1">
        <w:r>
          <w:rPr>
            <w:rStyle w:val="a4"/>
            <w:rFonts w:cs="Times New Roman CYR"/>
            <w:shd w:val="clear" w:color="auto" w:fill="F0F0F0"/>
          </w:rPr>
          <w:t>См. предыдущую редакцию</w:t>
        </w:r>
      </w:hyperlink>
    </w:p>
    <w:p w14:paraId="7A5A012F" w14:textId="77777777" w:rsidR="00EA3C66" w:rsidRDefault="00EA3C66">
      <w:r>
        <w:t xml:space="preserve">5) лицам, указанным в </w:t>
      </w:r>
      <w:hyperlink w:anchor="sub_414" w:history="1">
        <w:r>
          <w:rPr>
            <w:rStyle w:val="a4"/>
            <w:rFonts w:cs="Times New Roman CYR"/>
          </w:rPr>
          <w:t>пунктах 4 - 7 части 1 статьи 4</w:t>
        </w:r>
      </w:hyperlink>
      <w:r>
        <w:t xml:space="preserve"> настоящего Закона Воронежской области, среднедушевой доход семей которых по независящим от них причинам ниже величины прожиточного минимума на душу населения в Воронежской области, установленной в соответствии с </w:t>
      </w:r>
      <w:hyperlink r:id="rId20" w:history="1">
        <w:r>
          <w:rPr>
            <w:rStyle w:val="a4"/>
            <w:rFonts w:cs="Times New Roman CYR"/>
          </w:rPr>
          <w:t>Законом</w:t>
        </w:r>
      </w:hyperlink>
      <w:r>
        <w:t xml:space="preserve"> Воронежской области "О прожиточном минимуме в Воронежской области";</w:t>
      </w:r>
    </w:p>
    <w:p w14:paraId="69EC6D5F" w14:textId="77777777" w:rsidR="00EA3C66" w:rsidRDefault="00EA3C66">
      <w:pPr>
        <w:pStyle w:val="a7"/>
        <w:rPr>
          <w:color w:val="000000"/>
          <w:sz w:val="16"/>
          <w:szCs w:val="16"/>
          <w:shd w:val="clear" w:color="auto" w:fill="F0F0F0"/>
        </w:rPr>
      </w:pPr>
      <w:bookmarkStart w:id="15" w:name="sub_316"/>
      <w:r>
        <w:rPr>
          <w:color w:val="000000"/>
          <w:sz w:val="16"/>
          <w:szCs w:val="16"/>
          <w:shd w:val="clear" w:color="auto" w:fill="F0F0F0"/>
        </w:rPr>
        <w:t>Информация об изменениях:</w:t>
      </w:r>
    </w:p>
    <w:bookmarkEnd w:id="15"/>
    <w:p w14:paraId="2E2CB4BF" w14:textId="77777777" w:rsidR="00EA3C66" w:rsidRDefault="00EA3C66">
      <w:pPr>
        <w:pStyle w:val="a8"/>
        <w:rPr>
          <w:shd w:val="clear" w:color="auto" w:fill="F0F0F0"/>
        </w:rPr>
      </w:pPr>
      <w:r>
        <w:t xml:space="preserve"> </w:t>
      </w:r>
      <w:r>
        <w:rPr>
          <w:shd w:val="clear" w:color="auto" w:fill="F0F0F0"/>
        </w:rPr>
        <w:t xml:space="preserve">Пункт 6 изменен с 1 января 2024 г. - </w:t>
      </w:r>
      <w:hyperlink r:id="rId21" w:history="1">
        <w:r>
          <w:rPr>
            <w:rStyle w:val="a4"/>
            <w:rFonts w:cs="Times New Roman CYR"/>
            <w:shd w:val="clear" w:color="auto" w:fill="F0F0F0"/>
          </w:rPr>
          <w:t>Закон</w:t>
        </w:r>
      </w:hyperlink>
      <w:r>
        <w:rPr>
          <w:shd w:val="clear" w:color="auto" w:fill="F0F0F0"/>
        </w:rPr>
        <w:t xml:space="preserve"> Воронежской области от 11 декабря 2023 г. N 133-ОЗ</w:t>
      </w:r>
    </w:p>
    <w:p w14:paraId="041ED80F" w14:textId="77777777" w:rsidR="00EA3C66" w:rsidRDefault="00EA3C66">
      <w:pPr>
        <w:pStyle w:val="a8"/>
        <w:rPr>
          <w:shd w:val="clear" w:color="auto" w:fill="F0F0F0"/>
        </w:rPr>
      </w:pPr>
      <w:r>
        <w:t xml:space="preserve"> </w:t>
      </w:r>
      <w:hyperlink r:id="rId22" w:history="1">
        <w:r>
          <w:rPr>
            <w:rStyle w:val="a4"/>
            <w:rFonts w:cs="Times New Roman CYR"/>
            <w:shd w:val="clear" w:color="auto" w:fill="F0F0F0"/>
          </w:rPr>
          <w:t>См. предыдущую редакцию</w:t>
        </w:r>
      </w:hyperlink>
    </w:p>
    <w:p w14:paraId="2E5374AB" w14:textId="77777777" w:rsidR="00EA3C66" w:rsidRDefault="00EA3C66">
      <w:r>
        <w:t xml:space="preserve">6) иным категориям граждан, предусмотренным </w:t>
      </w:r>
      <w:hyperlink r:id="rId23" w:history="1">
        <w:r>
          <w:rPr>
            <w:rStyle w:val="a4"/>
            <w:rFonts w:cs="Times New Roman CYR"/>
          </w:rPr>
          <w:t>Федеральным законом</w:t>
        </w:r>
      </w:hyperlink>
      <w:r>
        <w:t xml:space="preserve"> от 17 июля 1999 года N 178-ФЗ "О государственной социальной помощи", среднедушевой доход семей которых по независящим от них причинам ниже величины прожиточного минимума на душу населения, установленного в соответствии с </w:t>
      </w:r>
      <w:hyperlink r:id="rId24" w:history="1">
        <w:r>
          <w:rPr>
            <w:rStyle w:val="a4"/>
            <w:rFonts w:cs="Times New Roman CYR"/>
          </w:rPr>
          <w:t>Законом</w:t>
        </w:r>
      </w:hyperlink>
      <w:r>
        <w:t xml:space="preserve"> Воронежской области "О прожиточном минимуме в Воронежской области".</w:t>
      </w:r>
    </w:p>
    <w:p w14:paraId="52AF86F5" w14:textId="77777777" w:rsidR="00EA3C66" w:rsidRDefault="00EA3C66">
      <w:bookmarkStart w:id="16" w:name="sub_32"/>
      <w:r>
        <w:t xml:space="preserve">2. Получателями государственной социальной помощи в форме региональной социальной доплаты к пенсии могут быть проживающие на территории Воронежской области пенсионеры, не осуществляющие работу и (или) иную деятельность, в период которой они подлежат обязательному пенсионному страхованию в соответствии с </w:t>
      </w:r>
      <w:hyperlink r:id="rId25" w:history="1">
        <w:r>
          <w:rPr>
            <w:rStyle w:val="a4"/>
            <w:rFonts w:cs="Times New Roman CYR"/>
          </w:rPr>
          <w:t>Федеральным законом</w:t>
        </w:r>
      </w:hyperlink>
      <w:r>
        <w:t xml:space="preserve"> от 15 декабря 2001 года N 167-ФЗ "Об обязательном пенсионном страховании в Российской Федерации", пенсия (пенсии) которым установлена (установлены) в соответствии с законодательством Российской Федерации.</w:t>
      </w:r>
    </w:p>
    <w:p w14:paraId="32D93FBE" w14:textId="77777777" w:rsidR="00EA3C66" w:rsidRDefault="00EA3C66">
      <w:bookmarkStart w:id="17" w:name="sub_322"/>
      <w:bookmarkEnd w:id="16"/>
      <w:r>
        <w:t xml:space="preserve">Абзац утратил силу с 1 января 2018 г. - </w:t>
      </w:r>
      <w:hyperlink r:id="rId26" w:history="1">
        <w:r>
          <w:rPr>
            <w:rStyle w:val="a4"/>
            <w:rFonts w:cs="Times New Roman CYR"/>
          </w:rPr>
          <w:t>Закон</w:t>
        </w:r>
      </w:hyperlink>
      <w:r>
        <w:t xml:space="preserve"> Воронежской области от 14 декабря 2017 г. N 190-ОЗ</w:t>
      </w:r>
    </w:p>
    <w:bookmarkEnd w:id="17"/>
    <w:p w14:paraId="536F3496" w14:textId="77777777" w:rsidR="00EA3C66" w:rsidRDefault="00EA3C66">
      <w:pPr>
        <w:pStyle w:val="a7"/>
        <w:rPr>
          <w:color w:val="000000"/>
          <w:sz w:val="16"/>
          <w:szCs w:val="16"/>
          <w:shd w:val="clear" w:color="auto" w:fill="F0F0F0"/>
        </w:rPr>
      </w:pPr>
      <w:r>
        <w:rPr>
          <w:color w:val="000000"/>
          <w:sz w:val="16"/>
          <w:szCs w:val="16"/>
          <w:shd w:val="clear" w:color="auto" w:fill="F0F0F0"/>
        </w:rPr>
        <w:t>Информация об изменениях:</w:t>
      </w:r>
    </w:p>
    <w:p w14:paraId="6C415327" w14:textId="77777777" w:rsidR="00EA3C66" w:rsidRDefault="00EA3C66">
      <w:pPr>
        <w:pStyle w:val="a8"/>
        <w:rPr>
          <w:shd w:val="clear" w:color="auto" w:fill="F0F0F0"/>
        </w:rPr>
      </w:pPr>
      <w:r>
        <w:t xml:space="preserve"> </w:t>
      </w:r>
      <w:hyperlink r:id="rId27" w:history="1">
        <w:r>
          <w:rPr>
            <w:rStyle w:val="a4"/>
            <w:rFonts w:cs="Times New Roman CYR"/>
            <w:shd w:val="clear" w:color="auto" w:fill="F0F0F0"/>
          </w:rPr>
          <w:t>См. предыдущую редакцию</w:t>
        </w:r>
      </w:hyperlink>
    </w:p>
    <w:p w14:paraId="211FF841" w14:textId="77777777" w:rsidR="00EA3C66" w:rsidRDefault="00EA3C66">
      <w:pPr>
        <w:pStyle w:val="a8"/>
        <w:rPr>
          <w:shd w:val="clear" w:color="auto" w:fill="F0F0F0"/>
        </w:rPr>
      </w:pPr>
      <w:r>
        <w:t xml:space="preserve"> </w:t>
      </w:r>
    </w:p>
    <w:p w14:paraId="62839D78" w14:textId="77777777" w:rsidR="00EA3C66" w:rsidRDefault="00EA3C66">
      <w:pPr>
        <w:pStyle w:val="a8"/>
        <w:rPr>
          <w:shd w:val="clear" w:color="auto" w:fill="F0F0F0"/>
        </w:rPr>
      </w:pPr>
      <w:bookmarkStart w:id="18" w:name="sub_33"/>
      <w:r>
        <w:t xml:space="preserve"> </w:t>
      </w:r>
      <w:r>
        <w:rPr>
          <w:shd w:val="clear" w:color="auto" w:fill="F0F0F0"/>
        </w:rPr>
        <w:t xml:space="preserve">Часть 3 изменена с 31 декабря 2020 г. - </w:t>
      </w:r>
      <w:hyperlink r:id="rId28"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bookmarkEnd w:id="18"/>
    <w:p w14:paraId="6E3CE5D9" w14:textId="77777777" w:rsidR="00EA3C66" w:rsidRDefault="00EA3C66">
      <w:pPr>
        <w:pStyle w:val="a8"/>
        <w:rPr>
          <w:shd w:val="clear" w:color="auto" w:fill="F0F0F0"/>
        </w:rPr>
      </w:pPr>
      <w:r>
        <w:t xml:space="preserve"> </w:t>
      </w:r>
      <w:hyperlink r:id="rId29" w:history="1">
        <w:r>
          <w:rPr>
            <w:rStyle w:val="a4"/>
            <w:rFonts w:cs="Times New Roman CYR"/>
            <w:shd w:val="clear" w:color="auto" w:fill="F0F0F0"/>
          </w:rPr>
          <w:t>См. предыдущую редакцию</w:t>
        </w:r>
      </w:hyperlink>
    </w:p>
    <w:p w14:paraId="314AAD32" w14:textId="77777777" w:rsidR="00EA3C66" w:rsidRDefault="00EA3C66">
      <w:r>
        <w:t xml:space="preserve">3. Государственная социальная помощь на основании социального контракта оказывается категориям граждан, указанным в </w:t>
      </w:r>
      <w:hyperlink w:anchor="sub_311" w:history="1">
        <w:r>
          <w:rPr>
            <w:rStyle w:val="a4"/>
            <w:rFonts w:cs="Times New Roman CYR"/>
          </w:rPr>
          <w:t>пунктах 1</w:t>
        </w:r>
      </w:hyperlink>
      <w:r>
        <w:t xml:space="preserve">, </w:t>
      </w:r>
      <w:hyperlink w:anchor="sub_312" w:history="1">
        <w:r>
          <w:rPr>
            <w:rStyle w:val="a4"/>
            <w:rFonts w:cs="Times New Roman CYR"/>
          </w:rPr>
          <w:t>2</w:t>
        </w:r>
      </w:hyperlink>
      <w:r>
        <w:t xml:space="preserve"> и </w:t>
      </w:r>
      <w:hyperlink w:anchor="sub_316" w:history="1">
        <w:r>
          <w:rPr>
            <w:rStyle w:val="a4"/>
            <w:rFonts w:cs="Times New Roman CYR"/>
          </w:rPr>
          <w:t>6 части 1</w:t>
        </w:r>
      </w:hyperlink>
      <w:r>
        <w:t xml:space="preserve"> настоящей статьи.</w:t>
      </w:r>
    </w:p>
    <w:p w14:paraId="18E31848" w14:textId="77777777" w:rsidR="00EA3C66" w:rsidRDefault="00EA3C66"/>
    <w:p w14:paraId="5B272FB6" w14:textId="77777777" w:rsidR="00EA3C66" w:rsidRDefault="00EA3C66">
      <w:pPr>
        <w:pStyle w:val="a5"/>
      </w:pPr>
      <w:bookmarkStart w:id="19" w:name="sub_4"/>
      <w:r>
        <w:rPr>
          <w:rStyle w:val="a3"/>
          <w:bCs/>
        </w:rPr>
        <w:t>Статья 4</w:t>
      </w:r>
      <w:r>
        <w:t>. Размеры государственной социальной помощи</w:t>
      </w:r>
    </w:p>
    <w:p w14:paraId="095E43BE" w14:textId="77777777" w:rsidR="00EA3C66" w:rsidRDefault="00EA3C66">
      <w:bookmarkStart w:id="20" w:name="sub_41"/>
      <w:bookmarkEnd w:id="19"/>
      <w:r>
        <w:t>1. Государственная социальная помощь в виде денежных выплат устанавливается в следующих случаях и размерах:</w:t>
      </w:r>
    </w:p>
    <w:p w14:paraId="005995B6" w14:textId="77777777" w:rsidR="00EA3C66" w:rsidRDefault="00EA3C66">
      <w:pPr>
        <w:pStyle w:val="a7"/>
        <w:rPr>
          <w:color w:val="000000"/>
          <w:sz w:val="16"/>
          <w:szCs w:val="16"/>
          <w:shd w:val="clear" w:color="auto" w:fill="F0F0F0"/>
        </w:rPr>
      </w:pPr>
      <w:bookmarkStart w:id="21" w:name="sub_411"/>
      <w:bookmarkEnd w:id="20"/>
      <w:r>
        <w:rPr>
          <w:color w:val="000000"/>
          <w:sz w:val="16"/>
          <w:szCs w:val="16"/>
          <w:shd w:val="clear" w:color="auto" w:fill="F0F0F0"/>
        </w:rPr>
        <w:t>Информация об изменениях:</w:t>
      </w:r>
    </w:p>
    <w:bookmarkEnd w:id="21"/>
    <w:p w14:paraId="07D117C0" w14:textId="77777777" w:rsidR="00EA3C66" w:rsidRDefault="00EA3C66">
      <w:pPr>
        <w:pStyle w:val="a8"/>
        <w:rPr>
          <w:shd w:val="clear" w:color="auto" w:fill="F0F0F0"/>
        </w:rPr>
      </w:pPr>
      <w:r>
        <w:t xml:space="preserve"> </w:t>
      </w:r>
      <w:r>
        <w:rPr>
          <w:shd w:val="clear" w:color="auto" w:fill="F0F0F0"/>
        </w:rPr>
        <w:t xml:space="preserve">Пункт 1 изменен с 31 декабря 2020 г. - </w:t>
      </w:r>
      <w:hyperlink r:id="rId30"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7B88CFCE" w14:textId="77777777" w:rsidR="00EA3C66" w:rsidRDefault="00EA3C66">
      <w:pPr>
        <w:pStyle w:val="a8"/>
        <w:rPr>
          <w:shd w:val="clear" w:color="auto" w:fill="F0F0F0"/>
        </w:rPr>
      </w:pPr>
      <w:r>
        <w:lastRenderedPageBreak/>
        <w:t xml:space="preserve"> </w:t>
      </w:r>
      <w:hyperlink r:id="rId31" w:history="1">
        <w:r>
          <w:rPr>
            <w:rStyle w:val="a4"/>
            <w:rFonts w:cs="Times New Roman CYR"/>
            <w:shd w:val="clear" w:color="auto" w:fill="F0F0F0"/>
          </w:rPr>
          <w:t>См. предыдущую редакцию</w:t>
        </w:r>
      </w:hyperlink>
    </w:p>
    <w:p w14:paraId="4A98FCC0" w14:textId="77777777" w:rsidR="00EA3C66" w:rsidRDefault="00EA3C66">
      <w:r>
        <w:t>1) для малоимущего одиноко проживающего гражданина - три тысячи рублей в год;</w:t>
      </w:r>
    </w:p>
    <w:p w14:paraId="6A252418" w14:textId="77777777" w:rsidR="00EA3C66" w:rsidRDefault="00EA3C66">
      <w:pPr>
        <w:pStyle w:val="a7"/>
        <w:rPr>
          <w:color w:val="000000"/>
          <w:sz w:val="16"/>
          <w:szCs w:val="16"/>
          <w:shd w:val="clear" w:color="auto" w:fill="F0F0F0"/>
        </w:rPr>
      </w:pPr>
      <w:bookmarkStart w:id="22" w:name="sub_412"/>
      <w:r>
        <w:rPr>
          <w:color w:val="000000"/>
          <w:sz w:val="16"/>
          <w:szCs w:val="16"/>
          <w:shd w:val="clear" w:color="auto" w:fill="F0F0F0"/>
        </w:rPr>
        <w:t>Информация об изменениях:</w:t>
      </w:r>
    </w:p>
    <w:bookmarkEnd w:id="22"/>
    <w:p w14:paraId="2DE69E76" w14:textId="77777777" w:rsidR="00EA3C66" w:rsidRDefault="00EA3C66">
      <w:pPr>
        <w:pStyle w:val="a8"/>
        <w:rPr>
          <w:shd w:val="clear" w:color="auto" w:fill="F0F0F0"/>
        </w:rPr>
      </w:pPr>
      <w:r>
        <w:t xml:space="preserve"> </w:t>
      </w:r>
      <w:r>
        <w:rPr>
          <w:shd w:val="clear" w:color="auto" w:fill="F0F0F0"/>
        </w:rPr>
        <w:t xml:space="preserve">Пункт 2 изменен с 31 декабря 2020 г. - </w:t>
      </w:r>
      <w:hyperlink r:id="rId32"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0359E45F" w14:textId="77777777" w:rsidR="00EA3C66" w:rsidRDefault="00EA3C66">
      <w:pPr>
        <w:pStyle w:val="a8"/>
        <w:rPr>
          <w:shd w:val="clear" w:color="auto" w:fill="F0F0F0"/>
        </w:rPr>
      </w:pPr>
      <w:r>
        <w:t xml:space="preserve"> </w:t>
      </w:r>
      <w:hyperlink r:id="rId33" w:history="1">
        <w:r>
          <w:rPr>
            <w:rStyle w:val="a4"/>
            <w:rFonts w:cs="Times New Roman CYR"/>
            <w:shd w:val="clear" w:color="auto" w:fill="F0F0F0"/>
          </w:rPr>
          <w:t>См. предыдущую редакцию</w:t>
        </w:r>
      </w:hyperlink>
    </w:p>
    <w:p w14:paraId="2A9AB946" w14:textId="77777777" w:rsidR="00EA3C66" w:rsidRDefault="00EA3C66">
      <w:r>
        <w:t>2) для малоимущей семьи - шесть тысяч рублей в год;</w:t>
      </w:r>
    </w:p>
    <w:p w14:paraId="0CC28514" w14:textId="77777777" w:rsidR="00EA3C66" w:rsidRDefault="00EA3C66">
      <w:pPr>
        <w:pStyle w:val="a7"/>
        <w:rPr>
          <w:color w:val="000000"/>
          <w:sz w:val="16"/>
          <w:szCs w:val="16"/>
          <w:shd w:val="clear" w:color="auto" w:fill="F0F0F0"/>
        </w:rPr>
      </w:pPr>
      <w:bookmarkStart w:id="23" w:name="sub_413"/>
      <w:r>
        <w:rPr>
          <w:color w:val="000000"/>
          <w:sz w:val="16"/>
          <w:szCs w:val="16"/>
          <w:shd w:val="clear" w:color="auto" w:fill="F0F0F0"/>
        </w:rPr>
        <w:t>Информация об изменениях:</w:t>
      </w:r>
    </w:p>
    <w:bookmarkEnd w:id="23"/>
    <w:p w14:paraId="1D781128" w14:textId="77777777" w:rsidR="00EA3C66" w:rsidRDefault="00EA3C66">
      <w:pPr>
        <w:pStyle w:val="a8"/>
        <w:rPr>
          <w:shd w:val="clear" w:color="auto" w:fill="F0F0F0"/>
        </w:rPr>
      </w:pPr>
      <w:r>
        <w:t xml:space="preserve"> </w:t>
      </w:r>
      <w:r>
        <w:rPr>
          <w:shd w:val="clear" w:color="auto" w:fill="F0F0F0"/>
        </w:rPr>
        <w:t xml:space="preserve">Пункт 3 изменен с 31 декабря 2020 г. - </w:t>
      </w:r>
      <w:hyperlink r:id="rId34"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2236EA8C" w14:textId="77777777" w:rsidR="00EA3C66" w:rsidRDefault="00EA3C66">
      <w:pPr>
        <w:pStyle w:val="a8"/>
        <w:rPr>
          <w:shd w:val="clear" w:color="auto" w:fill="F0F0F0"/>
        </w:rPr>
      </w:pPr>
      <w:r>
        <w:t xml:space="preserve"> </w:t>
      </w:r>
      <w:hyperlink r:id="rId35" w:history="1">
        <w:r>
          <w:rPr>
            <w:rStyle w:val="a4"/>
            <w:rFonts w:cs="Times New Roman CYR"/>
            <w:shd w:val="clear" w:color="auto" w:fill="F0F0F0"/>
          </w:rPr>
          <w:t>См. предыдущую редакцию</w:t>
        </w:r>
      </w:hyperlink>
    </w:p>
    <w:p w14:paraId="2FD0CD7C" w14:textId="77777777" w:rsidR="00EA3C66" w:rsidRDefault="00EA3C66">
      <w:r>
        <w:t>3) для реабилитированных лиц и лиц, признанных пострадавшими от политических репрессий, - три тысячи рублей в год;</w:t>
      </w:r>
    </w:p>
    <w:p w14:paraId="7867D29A" w14:textId="77777777" w:rsidR="00EA3C66" w:rsidRDefault="00EA3C66">
      <w:bookmarkStart w:id="24" w:name="sub_414"/>
      <w:r>
        <w:t>4) для лиц, понесших материальный ущерб в связи с чрезвычайной ситуацией (пожар, стихийное бедствие), повлекшей повреждение жилого помещения, - единовременная выплата в размере двадцати пяти тысяч рублей (для семьи - на семью в целом);</w:t>
      </w:r>
    </w:p>
    <w:p w14:paraId="420765DE" w14:textId="77777777" w:rsidR="00EA3C66" w:rsidRDefault="00EA3C66">
      <w:bookmarkStart w:id="25" w:name="sub_415"/>
      <w:bookmarkEnd w:id="24"/>
      <w:r>
        <w:t>5) для лиц, понесших материальный ущерб в связи с чрезвычайной ситуацией, повлекшей утрату (разрушение) жилого помещения, - единовременная выплата в размере сорока тысяч рублей (для семьи - на семью в целом);</w:t>
      </w:r>
    </w:p>
    <w:p w14:paraId="30DBBC4F" w14:textId="77777777" w:rsidR="00EA3C66" w:rsidRDefault="00EA3C66">
      <w:pPr>
        <w:pStyle w:val="a7"/>
        <w:rPr>
          <w:color w:val="000000"/>
          <w:sz w:val="16"/>
          <w:szCs w:val="16"/>
          <w:shd w:val="clear" w:color="auto" w:fill="F0F0F0"/>
        </w:rPr>
      </w:pPr>
      <w:bookmarkStart w:id="26" w:name="sub_416"/>
      <w:bookmarkEnd w:id="25"/>
      <w:r>
        <w:rPr>
          <w:color w:val="000000"/>
          <w:sz w:val="16"/>
          <w:szCs w:val="16"/>
          <w:shd w:val="clear" w:color="auto" w:fill="F0F0F0"/>
        </w:rPr>
        <w:t>Информация об изменениях:</w:t>
      </w:r>
    </w:p>
    <w:bookmarkEnd w:id="26"/>
    <w:p w14:paraId="78D3E130" w14:textId="77777777" w:rsidR="00EA3C66" w:rsidRDefault="00EA3C66">
      <w:pPr>
        <w:pStyle w:val="a8"/>
        <w:rPr>
          <w:shd w:val="clear" w:color="auto" w:fill="F0F0F0"/>
        </w:rPr>
      </w:pPr>
      <w:r>
        <w:t xml:space="preserve"> </w:t>
      </w:r>
      <w:hyperlink r:id="rId36" w:history="1">
        <w:r>
          <w:rPr>
            <w:rStyle w:val="a4"/>
            <w:rFonts w:cs="Times New Roman CYR"/>
            <w:shd w:val="clear" w:color="auto" w:fill="F0F0F0"/>
          </w:rPr>
          <w:t>Законом</w:t>
        </w:r>
      </w:hyperlink>
      <w:r>
        <w:rPr>
          <w:shd w:val="clear" w:color="auto" w:fill="F0F0F0"/>
        </w:rPr>
        <w:t xml:space="preserve"> Воронежской области от 23 декабря 2016 г. N 189-ОЗ пункт 6 части 1 статьи 4 настоящего Закона изложен в новой редакции, </w:t>
      </w:r>
      <w:hyperlink r:id="rId37" w:history="1">
        <w:r>
          <w:rPr>
            <w:rStyle w:val="a4"/>
            <w:rFonts w:cs="Times New Roman CYR"/>
            <w:shd w:val="clear" w:color="auto" w:fill="F0F0F0"/>
          </w:rPr>
          <w:t>вступающей в силу</w:t>
        </w:r>
      </w:hyperlink>
      <w:r>
        <w:rPr>
          <w:shd w:val="clear" w:color="auto" w:fill="F0F0F0"/>
        </w:rPr>
        <w:t xml:space="preserve"> по истечении 10 дней со дня </w:t>
      </w:r>
      <w:hyperlink r:id="rId38"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14:paraId="7372DB01" w14:textId="77777777" w:rsidR="00EA3C66" w:rsidRDefault="00EA3C66">
      <w:pPr>
        <w:pStyle w:val="a8"/>
        <w:rPr>
          <w:shd w:val="clear" w:color="auto" w:fill="F0F0F0"/>
        </w:rPr>
      </w:pPr>
      <w:r>
        <w:t xml:space="preserve"> </w:t>
      </w:r>
      <w:hyperlink r:id="rId39" w:history="1">
        <w:r>
          <w:rPr>
            <w:rStyle w:val="a4"/>
            <w:rFonts w:cs="Times New Roman CYR"/>
            <w:shd w:val="clear" w:color="auto" w:fill="F0F0F0"/>
          </w:rPr>
          <w:t>См. текст пункта в предыдущей редакции</w:t>
        </w:r>
      </w:hyperlink>
    </w:p>
    <w:p w14:paraId="1848BD36" w14:textId="77777777" w:rsidR="00EA3C66" w:rsidRDefault="00EA3C66">
      <w:r>
        <w:t>6) для лиц, понесших материальный ущерб в результате тяжелого заболевания, приведшего к необходимости использования дорогостоящих видов лечения в медицинских организациях - единовременная выплата в размере пятнадцати тысяч рублей;</w:t>
      </w:r>
    </w:p>
    <w:p w14:paraId="398F803B" w14:textId="77777777" w:rsidR="00EA3C66" w:rsidRDefault="00EA3C66">
      <w:pPr>
        <w:pStyle w:val="a7"/>
        <w:rPr>
          <w:color w:val="000000"/>
          <w:sz w:val="16"/>
          <w:szCs w:val="16"/>
          <w:shd w:val="clear" w:color="auto" w:fill="F0F0F0"/>
        </w:rPr>
      </w:pPr>
      <w:bookmarkStart w:id="27" w:name="sub_4161"/>
      <w:r>
        <w:rPr>
          <w:color w:val="000000"/>
          <w:sz w:val="16"/>
          <w:szCs w:val="16"/>
          <w:shd w:val="clear" w:color="auto" w:fill="F0F0F0"/>
        </w:rPr>
        <w:t>Информация об изменениях:</w:t>
      </w:r>
    </w:p>
    <w:bookmarkEnd w:id="27"/>
    <w:p w14:paraId="51373970" w14:textId="77777777" w:rsidR="00EA3C66" w:rsidRDefault="00EA3C66">
      <w:pPr>
        <w:pStyle w:val="a8"/>
        <w:rPr>
          <w:shd w:val="clear" w:color="auto" w:fill="F0F0F0"/>
        </w:rPr>
      </w:pPr>
      <w:r>
        <w:t xml:space="preserve"> </w:t>
      </w:r>
      <w:hyperlink r:id="rId40" w:history="1">
        <w:r>
          <w:rPr>
            <w:rStyle w:val="a4"/>
            <w:rFonts w:cs="Times New Roman CYR"/>
            <w:shd w:val="clear" w:color="auto" w:fill="F0F0F0"/>
          </w:rPr>
          <w:t>Законом</w:t>
        </w:r>
      </w:hyperlink>
      <w:r>
        <w:rPr>
          <w:shd w:val="clear" w:color="auto" w:fill="F0F0F0"/>
        </w:rPr>
        <w:t xml:space="preserve"> Воронежской области от 23 декабря 2016 г. N 189-ОЗ часть 1 статьи 4 настоящего Закона дополнена пунктом 6.1, </w:t>
      </w:r>
      <w:hyperlink r:id="rId41" w:history="1">
        <w:r>
          <w:rPr>
            <w:rStyle w:val="a4"/>
            <w:rFonts w:cs="Times New Roman CYR"/>
            <w:shd w:val="clear" w:color="auto" w:fill="F0F0F0"/>
          </w:rPr>
          <w:t>вступающим в силу</w:t>
        </w:r>
      </w:hyperlink>
      <w:r>
        <w:rPr>
          <w:shd w:val="clear" w:color="auto" w:fill="F0F0F0"/>
        </w:rPr>
        <w:t xml:space="preserve"> по истечении 10 дней со дня </w:t>
      </w:r>
      <w:hyperlink r:id="rId42"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14:paraId="4EA36E01" w14:textId="77777777" w:rsidR="00EA3C66" w:rsidRDefault="00EA3C66">
      <w:r>
        <w:t xml:space="preserve">6.1) для лиц, понесших материальный ущерб в результате тяжелого заболевания, приведшего к необходимости использования дорогостоящих лекарственных препаратов, при отсутствии права на оказание государственной социальной помощи в виде предоставления набора социальных услуг в соответствии с </w:t>
      </w:r>
      <w:hyperlink r:id="rId43" w:history="1">
        <w:r>
          <w:rPr>
            <w:rStyle w:val="a4"/>
            <w:rFonts w:cs="Times New Roman CYR"/>
          </w:rPr>
          <w:t>Федеральным законом</w:t>
        </w:r>
      </w:hyperlink>
      <w:r>
        <w:t xml:space="preserve"> от 17 июля 1999 года N 178-ФЗ "О государственной социальной помощи", - единовременная выплата в размере пятнадцати тысяч рублей;</w:t>
      </w:r>
    </w:p>
    <w:p w14:paraId="6EC000EA" w14:textId="77777777" w:rsidR="00EA3C66" w:rsidRDefault="00EA3C66">
      <w:pPr>
        <w:pStyle w:val="a7"/>
        <w:rPr>
          <w:color w:val="000000"/>
          <w:sz w:val="16"/>
          <w:szCs w:val="16"/>
          <w:shd w:val="clear" w:color="auto" w:fill="F0F0F0"/>
        </w:rPr>
      </w:pPr>
      <w:bookmarkStart w:id="28" w:name="sub_417"/>
      <w:r>
        <w:rPr>
          <w:color w:val="000000"/>
          <w:sz w:val="16"/>
          <w:szCs w:val="16"/>
          <w:shd w:val="clear" w:color="auto" w:fill="F0F0F0"/>
        </w:rPr>
        <w:t>Информация об изменениях:</w:t>
      </w:r>
    </w:p>
    <w:bookmarkEnd w:id="28"/>
    <w:p w14:paraId="56F00811" w14:textId="77777777" w:rsidR="00EA3C66" w:rsidRDefault="00EA3C66">
      <w:pPr>
        <w:pStyle w:val="a8"/>
        <w:rPr>
          <w:shd w:val="clear" w:color="auto" w:fill="F0F0F0"/>
        </w:rPr>
      </w:pPr>
      <w:r>
        <w:t xml:space="preserve"> </w:t>
      </w:r>
      <w:hyperlink r:id="rId44" w:history="1">
        <w:r>
          <w:rPr>
            <w:rStyle w:val="a4"/>
            <w:rFonts w:cs="Times New Roman CYR"/>
            <w:shd w:val="clear" w:color="auto" w:fill="F0F0F0"/>
          </w:rPr>
          <w:t>Законом</w:t>
        </w:r>
      </w:hyperlink>
      <w:r>
        <w:rPr>
          <w:shd w:val="clear" w:color="auto" w:fill="F0F0F0"/>
        </w:rPr>
        <w:t xml:space="preserve"> Воронежской области от 23 декабря 2016 г. N 189-ОЗ пункт 7 части 1 статьи 4 настоящего Закона изложен в новой редакции, </w:t>
      </w:r>
      <w:hyperlink r:id="rId45" w:history="1">
        <w:r>
          <w:rPr>
            <w:rStyle w:val="a4"/>
            <w:rFonts w:cs="Times New Roman CYR"/>
            <w:shd w:val="clear" w:color="auto" w:fill="F0F0F0"/>
          </w:rPr>
          <w:t>вступающей в силу</w:t>
        </w:r>
      </w:hyperlink>
      <w:r>
        <w:rPr>
          <w:shd w:val="clear" w:color="auto" w:fill="F0F0F0"/>
        </w:rPr>
        <w:t xml:space="preserve"> по истечении 10 дней со дня </w:t>
      </w:r>
      <w:hyperlink r:id="rId46"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14:paraId="51726624" w14:textId="77777777" w:rsidR="00EA3C66" w:rsidRDefault="00EA3C66">
      <w:pPr>
        <w:pStyle w:val="a8"/>
        <w:rPr>
          <w:shd w:val="clear" w:color="auto" w:fill="F0F0F0"/>
        </w:rPr>
      </w:pPr>
      <w:r>
        <w:t xml:space="preserve"> </w:t>
      </w:r>
      <w:hyperlink r:id="rId47" w:history="1">
        <w:r>
          <w:rPr>
            <w:rStyle w:val="a4"/>
            <w:rFonts w:cs="Times New Roman CYR"/>
            <w:shd w:val="clear" w:color="auto" w:fill="F0F0F0"/>
          </w:rPr>
          <w:t>См. текст пункта в предыдущей редакции</w:t>
        </w:r>
      </w:hyperlink>
    </w:p>
    <w:p w14:paraId="2CC5577C" w14:textId="77777777" w:rsidR="00EA3C66" w:rsidRDefault="00EA3C66">
      <w:r>
        <w:t xml:space="preserve">7) для лиц, больных тяжелыми заболеваниями, в случае необходимости их выезда за пределы Воронежской области для получения высокотехнологичной (дорогостоящей) медицинской помощи, не оказываемой на территории Воронежской области (оплата проезда к месту лечения и обратно) при отсутствии права на оказание государственной социальной помощи в виде предоставления набора социальных услуг в соответствии с </w:t>
      </w:r>
      <w:hyperlink r:id="rId48" w:history="1">
        <w:r>
          <w:rPr>
            <w:rStyle w:val="a4"/>
            <w:rFonts w:cs="Times New Roman CYR"/>
          </w:rPr>
          <w:t>Федеральным законом</w:t>
        </w:r>
      </w:hyperlink>
      <w:r>
        <w:t xml:space="preserve"> от 17 июля 1999 года N 178-ФЗ "О государственной социальной помощи", - единовременная выплата в размере </w:t>
      </w:r>
      <w:r>
        <w:lastRenderedPageBreak/>
        <w:t>пятнадцати тысяч рублей.</w:t>
      </w:r>
    </w:p>
    <w:p w14:paraId="29B9F2CF" w14:textId="77777777" w:rsidR="00EA3C66" w:rsidRDefault="00EA3C66">
      <w:pPr>
        <w:pStyle w:val="a7"/>
        <w:rPr>
          <w:color w:val="000000"/>
          <w:sz w:val="16"/>
          <w:szCs w:val="16"/>
          <w:shd w:val="clear" w:color="auto" w:fill="F0F0F0"/>
        </w:rPr>
      </w:pPr>
      <w:bookmarkStart w:id="29" w:name="sub_42"/>
      <w:r>
        <w:rPr>
          <w:color w:val="000000"/>
          <w:sz w:val="16"/>
          <w:szCs w:val="16"/>
          <w:shd w:val="clear" w:color="auto" w:fill="F0F0F0"/>
        </w:rPr>
        <w:t>Информация об изменениях:</w:t>
      </w:r>
    </w:p>
    <w:bookmarkEnd w:id="29"/>
    <w:p w14:paraId="5DA4C2F8" w14:textId="77777777" w:rsidR="00EA3C66" w:rsidRDefault="00EA3C66">
      <w:pPr>
        <w:pStyle w:val="a8"/>
        <w:rPr>
          <w:shd w:val="clear" w:color="auto" w:fill="F0F0F0"/>
        </w:rPr>
      </w:pPr>
      <w:r>
        <w:t xml:space="preserve"> </w:t>
      </w:r>
      <w:r>
        <w:rPr>
          <w:shd w:val="clear" w:color="auto" w:fill="F0F0F0"/>
        </w:rPr>
        <w:t xml:space="preserve">Часть 2 изменена с 28 апреля 2023 г. - </w:t>
      </w:r>
      <w:hyperlink r:id="rId49" w:history="1">
        <w:r>
          <w:rPr>
            <w:rStyle w:val="a4"/>
            <w:rFonts w:cs="Times New Roman CYR"/>
            <w:shd w:val="clear" w:color="auto" w:fill="F0F0F0"/>
          </w:rPr>
          <w:t>Закон</w:t>
        </w:r>
      </w:hyperlink>
      <w:r>
        <w:rPr>
          <w:shd w:val="clear" w:color="auto" w:fill="F0F0F0"/>
        </w:rPr>
        <w:t xml:space="preserve"> Воронежской области от 14 апреля 2023 г. N 41-ОЗ</w:t>
      </w:r>
    </w:p>
    <w:p w14:paraId="14D880C8" w14:textId="77777777" w:rsidR="00EA3C66" w:rsidRDefault="00EA3C66">
      <w:pPr>
        <w:pStyle w:val="a8"/>
        <w:rPr>
          <w:shd w:val="clear" w:color="auto" w:fill="F0F0F0"/>
        </w:rPr>
      </w:pPr>
      <w:r>
        <w:t xml:space="preserve"> </w:t>
      </w:r>
      <w:hyperlink r:id="rId50" w:history="1">
        <w:r>
          <w:rPr>
            <w:rStyle w:val="a4"/>
            <w:rFonts w:cs="Times New Roman CYR"/>
            <w:shd w:val="clear" w:color="auto" w:fill="F0F0F0"/>
          </w:rPr>
          <w:t>См. предыдущую редакцию</w:t>
        </w:r>
      </w:hyperlink>
    </w:p>
    <w:p w14:paraId="50D14695" w14:textId="77777777" w:rsidR="00EA3C66" w:rsidRDefault="00EA3C66">
      <w:r>
        <w:t>2. Государственная социальная помощь в виде натуральной помощи оказывается на сумму не менее пятисот рублей на человека в порядке, установленном исполнительным органом Воронежской области в сфере социальной защиты населения.</w:t>
      </w:r>
    </w:p>
    <w:p w14:paraId="078D9860" w14:textId="77777777" w:rsidR="00EA3C66" w:rsidRDefault="00EA3C66">
      <w:pPr>
        <w:pStyle w:val="a7"/>
        <w:rPr>
          <w:color w:val="000000"/>
          <w:sz w:val="16"/>
          <w:szCs w:val="16"/>
          <w:shd w:val="clear" w:color="auto" w:fill="F0F0F0"/>
        </w:rPr>
      </w:pPr>
      <w:bookmarkStart w:id="30" w:name="sub_43"/>
      <w:r>
        <w:rPr>
          <w:color w:val="000000"/>
          <w:sz w:val="16"/>
          <w:szCs w:val="16"/>
          <w:shd w:val="clear" w:color="auto" w:fill="F0F0F0"/>
        </w:rPr>
        <w:t>Информация об изменениях:</w:t>
      </w:r>
    </w:p>
    <w:bookmarkEnd w:id="30"/>
    <w:p w14:paraId="5E1B50F9" w14:textId="77777777" w:rsidR="00EA3C66" w:rsidRDefault="00EA3C66">
      <w:pPr>
        <w:pStyle w:val="a8"/>
        <w:rPr>
          <w:shd w:val="clear" w:color="auto" w:fill="F0F0F0"/>
        </w:rPr>
      </w:pPr>
      <w:r>
        <w:t xml:space="preserve"> </w:t>
      </w:r>
      <w:r>
        <w:rPr>
          <w:shd w:val="clear" w:color="auto" w:fill="F0F0F0"/>
        </w:rPr>
        <w:t xml:space="preserve">Часть 3 изменена с 31 декабря 2020 г. - </w:t>
      </w:r>
      <w:hyperlink r:id="rId51"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58FE3FD7" w14:textId="77777777" w:rsidR="00EA3C66" w:rsidRDefault="00EA3C66">
      <w:pPr>
        <w:pStyle w:val="a8"/>
        <w:rPr>
          <w:shd w:val="clear" w:color="auto" w:fill="F0F0F0"/>
        </w:rPr>
      </w:pPr>
      <w:r>
        <w:t xml:space="preserve"> </w:t>
      </w:r>
      <w:hyperlink r:id="rId52" w:history="1">
        <w:r>
          <w:rPr>
            <w:rStyle w:val="a4"/>
            <w:rFonts w:cs="Times New Roman CYR"/>
            <w:shd w:val="clear" w:color="auto" w:fill="F0F0F0"/>
          </w:rPr>
          <w:t>См. предыдущую редакцию</w:t>
        </w:r>
      </w:hyperlink>
    </w:p>
    <w:p w14:paraId="2CE3FDB6" w14:textId="77777777" w:rsidR="00EA3C66" w:rsidRDefault="00EA3C66">
      <w:r>
        <w:t>3. Государственная социальная помощь в виде натуральной помощи может оказываться не чаще одного раза в календарном году.</w:t>
      </w:r>
    </w:p>
    <w:p w14:paraId="41890A74" w14:textId="77777777" w:rsidR="00EA3C66" w:rsidRDefault="00EA3C66">
      <w:bookmarkStart w:id="31" w:name="sub_44"/>
      <w:r>
        <w:t xml:space="preserve">4. Утратила силу с 1 января 2018 г. - </w:t>
      </w:r>
      <w:hyperlink r:id="rId53" w:history="1">
        <w:r>
          <w:rPr>
            <w:rStyle w:val="a4"/>
            <w:rFonts w:cs="Times New Roman CYR"/>
          </w:rPr>
          <w:t>Закон</w:t>
        </w:r>
      </w:hyperlink>
      <w:r>
        <w:t xml:space="preserve"> Воронежской области от 14 декабря 2017 г. N 190-ОЗ</w:t>
      </w:r>
    </w:p>
    <w:bookmarkEnd w:id="31"/>
    <w:p w14:paraId="4162EE17" w14:textId="77777777" w:rsidR="00EA3C66" w:rsidRDefault="00EA3C66">
      <w:pPr>
        <w:pStyle w:val="a7"/>
        <w:rPr>
          <w:color w:val="000000"/>
          <w:sz w:val="16"/>
          <w:szCs w:val="16"/>
          <w:shd w:val="clear" w:color="auto" w:fill="F0F0F0"/>
        </w:rPr>
      </w:pPr>
      <w:r>
        <w:rPr>
          <w:color w:val="000000"/>
          <w:sz w:val="16"/>
          <w:szCs w:val="16"/>
          <w:shd w:val="clear" w:color="auto" w:fill="F0F0F0"/>
        </w:rPr>
        <w:t>Информация об изменениях:</w:t>
      </w:r>
    </w:p>
    <w:p w14:paraId="0B54BC0E" w14:textId="77777777" w:rsidR="00EA3C66" w:rsidRDefault="00EA3C66">
      <w:pPr>
        <w:pStyle w:val="a8"/>
        <w:rPr>
          <w:shd w:val="clear" w:color="auto" w:fill="F0F0F0"/>
        </w:rPr>
      </w:pPr>
      <w:r>
        <w:t xml:space="preserve"> </w:t>
      </w:r>
      <w:hyperlink r:id="rId54" w:history="1">
        <w:r>
          <w:rPr>
            <w:rStyle w:val="a4"/>
            <w:rFonts w:cs="Times New Roman CYR"/>
            <w:shd w:val="clear" w:color="auto" w:fill="F0F0F0"/>
          </w:rPr>
          <w:t>См. предыдущую редакцию</w:t>
        </w:r>
      </w:hyperlink>
    </w:p>
    <w:p w14:paraId="4CBF1471" w14:textId="77777777" w:rsidR="00EA3C66" w:rsidRDefault="00EA3C66">
      <w:bookmarkStart w:id="32" w:name="sub_45"/>
      <w:r>
        <w:t xml:space="preserve">5. Утратила силу с 1 января 2018 г. - </w:t>
      </w:r>
      <w:hyperlink r:id="rId55" w:history="1">
        <w:r>
          <w:rPr>
            <w:rStyle w:val="a4"/>
            <w:rFonts w:cs="Times New Roman CYR"/>
          </w:rPr>
          <w:t>Закон</w:t>
        </w:r>
      </w:hyperlink>
      <w:r>
        <w:t xml:space="preserve"> Воронежской области от 14 декабря 2017 г. N 190-ОЗ</w:t>
      </w:r>
    </w:p>
    <w:bookmarkEnd w:id="32"/>
    <w:p w14:paraId="59800519" w14:textId="77777777" w:rsidR="00EA3C66" w:rsidRDefault="00EA3C66">
      <w:pPr>
        <w:pStyle w:val="a7"/>
        <w:rPr>
          <w:color w:val="000000"/>
          <w:sz w:val="16"/>
          <w:szCs w:val="16"/>
          <w:shd w:val="clear" w:color="auto" w:fill="F0F0F0"/>
        </w:rPr>
      </w:pPr>
      <w:r>
        <w:rPr>
          <w:color w:val="000000"/>
          <w:sz w:val="16"/>
          <w:szCs w:val="16"/>
          <w:shd w:val="clear" w:color="auto" w:fill="F0F0F0"/>
        </w:rPr>
        <w:t>Информация об изменениях:</w:t>
      </w:r>
    </w:p>
    <w:p w14:paraId="1F5065F4" w14:textId="77777777" w:rsidR="00EA3C66" w:rsidRDefault="00EA3C66">
      <w:pPr>
        <w:pStyle w:val="a8"/>
        <w:rPr>
          <w:shd w:val="clear" w:color="auto" w:fill="F0F0F0"/>
        </w:rPr>
      </w:pPr>
      <w:r>
        <w:t xml:space="preserve"> </w:t>
      </w:r>
      <w:hyperlink r:id="rId56" w:history="1">
        <w:r>
          <w:rPr>
            <w:rStyle w:val="a4"/>
            <w:rFonts w:cs="Times New Roman CYR"/>
            <w:shd w:val="clear" w:color="auto" w:fill="F0F0F0"/>
          </w:rPr>
          <w:t>См. предыдущую редакцию</w:t>
        </w:r>
      </w:hyperlink>
    </w:p>
    <w:p w14:paraId="6A63FB42" w14:textId="77777777" w:rsidR="00EA3C66" w:rsidRDefault="00EA3C66">
      <w:pPr>
        <w:pStyle w:val="a8"/>
        <w:rPr>
          <w:shd w:val="clear" w:color="auto" w:fill="F0F0F0"/>
        </w:rPr>
      </w:pPr>
      <w:r>
        <w:t xml:space="preserve"> </w:t>
      </w:r>
    </w:p>
    <w:p w14:paraId="18AB06F8" w14:textId="77777777" w:rsidR="00EA3C66" w:rsidRDefault="00EA3C66">
      <w:pPr>
        <w:pStyle w:val="a8"/>
        <w:rPr>
          <w:shd w:val="clear" w:color="auto" w:fill="F0F0F0"/>
        </w:rPr>
      </w:pPr>
      <w:bookmarkStart w:id="33" w:name="sub_5"/>
      <w:r>
        <w:t xml:space="preserve"> </w:t>
      </w:r>
      <w:r>
        <w:rPr>
          <w:shd w:val="clear" w:color="auto" w:fill="F0F0F0"/>
        </w:rPr>
        <w:t xml:space="preserve">Наименование изменено с 1 января 2018 г. - </w:t>
      </w:r>
      <w:hyperlink r:id="rId57" w:history="1">
        <w:r>
          <w:rPr>
            <w:rStyle w:val="a4"/>
            <w:rFonts w:cs="Times New Roman CYR"/>
            <w:shd w:val="clear" w:color="auto" w:fill="F0F0F0"/>
          </w:rPr>
          <w:t>Закон</w:t>
        </w:r>
      </w:hyperlink>
      <w:r>
        <w:rPr>
          <w:shd w:val="clear" w:color="auto" w:fill="F0F0F0"/>
        </w:rPr>
        <w:t xml:space="preserve"> Воронежской области от 14 декабря 2017 г. N 190-ОЗ</w:t>
      </w:r>
    </w:p>
    <w:bookmarkEnd w:id="33"/>
    <w:p w14:paraId="74371276" w14:textId="77777777" w:rsidR="00EA3C66" w:rsidRDefault="00EA3C66">
      <w:pPr>
        <w:pStyle w:val="a8"/>
        <w:rPr>
          <w:shd w:val="clear" w:color="auto" w:fill="F0F0F0"/>
        </w:rPr>
      </w:pPr>
      <w:r>
        <w:t xml:space="preserve"> </w:t>
      </w:r>
      <w:hyperlink r:id="rId58" w:history="1">
        <w:r>
          <w:rPr>
            <w:rStyle w:val="a4"/>
            <w:rFonts w:cs="Times New Roman CYR"/>
            <w:shd w:val="clear" w:color="auto" w:fill="F0F0F0"/>
          </w:rPr>
          <w:t>См. предыдущую редакцию</w:t>
        </w:r>
      </w:hyperlink>
    </w:p>
    <w:p w14:paraId="7FCC25CF" w14:textId="77777777" w:rsidR="00EA3C66" w:rsidRDefault="00EA3C66">
      <w:pPr>
        <w:pStyle w:val="a5"/>
      </w:pPr>
      <w:r>
        <w:rPr>
          <w:rStyle w:val="a3"/>
          <w:bCs/>
        </w:rPr>
        <w:t>Статья 5.</w:t>
      </w:r>
      <w:r>
        <w:t xml:space="preserve"> Порядок назначения и отказ в назначении государственной социальной помощи в виде денежных выплат или натуральной помощи</w:t>
      </w:r>
    </w:p>
    <w:p w14:paraId="55D37A99" w14:textId="77777777" w:rsidR="00EA3C66" w:rsidRDefault="00EA3C66">
      <w:pPr>
        <w:pStyle w:val="a7"/>
        <w:rPr>
          <w:color w:val="000000"/>
          <w:sz w:val="16"/>
          <w:szCs w:val="16"/>
          <w:shd w:val="clear" w:color="auto" w:fill="F0F0F0"/>
        </w:rPr>
      </w:pPr>
      <w:bookmarkStart w:id="34" w:name="sub_51"/>
      <w:r>
        <w:rPr>
          <w:color w:val="000000"/>
          <w:sz w:val="16"/>
          <w:szCs w:val="16"/>
          <w:shd w:val="clear" w:color="auto" w:fill="F0F0F0"/>
        </w:rPr>
        <w:t>Информация об изменениях:</w:t>
      </w:r>
    </w:p>
    <w:bookmarkEnd w:id="34"/>
    <w:p w14:paraId="2D1317ED" w14:textId="77777777" w:rsidR="00EA3C66" w:rsidRDefault="00EA3C66">
      <w:pPr>
        <w:pStyle w:val="a8"/>
        <w:rPr>
          <w:shd w:val="clear" w:color="auto" w:fill="F0F0F0"/>
        </w:rPr>
      </w:pPr>
      <w:r>
        <w:t xml:space="preserve"> </w:t>
      </w:r>
      <w:r>
        <w:rPr>
          <w:shd w:val="clear" w:color="auto" w:fill="F0F0F0"/>
        </w:rPr>
        <w:t xml:space="preserve">Часть 1 изменена с 28 апреля 2023 г. - </w:t>
      </w:r>
      <w:hyperlink r:id="rId59" w:history="1">
        <w:r>
          <w:rPr>
            <w:rStyle w:val="a4"/>
            <w:rFonts w:cs="Times New Roman CYR"/>
            <w:shd w:val="clear" w:color="auto" w:fill="F0F0F0"/>
          </w:rPr>
          <w:t>Закон</w:t>
        </w:r>
      </w:hyperlink>
      <w:r>
        <w:rPr>
          <w:shd w:val="clear" w:color="auto" w:fill="F0F0F0"/>
        </w:rPr>
        <w:t xml:space="preserve"> Воронежской области от 14 апреля 2023 г. N 41-ОЗ</w:t>
      </w:r>
    </w:p>
    <w:p w14:paraId="5089987E" w14:textId="77777777" w:rsidR="00EA3C66" w:rsidRDefault="00EA3C66">
      <w:pPr>
        <w:pStyle w:val="a8"/>
        <w:rPr>
          <w:shd w:val="clear" w:color="auto" w:fill="F0F0F0"/>
        </w:rPr>
      </w:pPr>
      <w:r>
        <w:t xml:space="preserve"> </w:t>
      </w:r>
      <w:hyperlink r:id="rId60" w:history="1">
        <w:r>
          <w:rPr>
            <w:rStyle w:val="a4"/>
            <w:rFonts w:cs="Times New Roman CYR"/>
            <w:shd w:val="clear" w:color="auto" w:fill="F0F0F0"/>
          </w:rPr>
          <w:t>См. предыдущую редакцию</w:t>
        </w:r>
      </w:hyperlink>
    </w:p>
    <w:p w14:paraId="49ABF8DB" w14:textId="77777777" w:rsidR="00EA3C66" w:rsidRDefault="00EA3C66">
      <w:r>
        <w:t>1. Порядок назначения государственной социальной помощи, в том числе в форме социального контракта, устанавливается нормативным правовым актом исполнительного органа Воронежской области в сфере социальной защиты населения.</w:t>
      </w:r>
    </w:p>
    <w:p w14:paraId="6576D6A7" w14:textId="77777777" w:rsidR="00EA3C66" w:rsidRDefault="00EA3C66">
      <w:bookmarkStart w:id="35" w:name="sub_51302"/>
      <w:r>
        <w:t>Государственная социальная помощь назначается решением организации (учреждения), находящейся (находящегося) в ведении уполномоченного исполнительного органа Воронежской области в сфере социальной защиты населения по месту жительства или месту пребывания гражданина (далее - орган социальной защиты населения по месту жительства или месту пребывания гражданина).</w:t>
      </w:r>
    </w:p>
    <w:p w14:paraId="1B15B07E" w14:textId="77777777" w:rsidR="00EA3C66" w:rsidRDefault="00EA3C66">
      <w:pPr>
        <w:pStyle w:val="a7"/>
        <w:rPr>
          <w:color w:val="000000"/>
          <w:sz w:val="16"/>
          <w:szCs w:val="16"/>
          <w:shd w:val="clear" w:color="auto" w:fill="F0F0F0"/>
        </w:rPr>
      </w:pPr>
      <w:bookmarkStart w:id="36" w:name="sub_52"/>
      <w:bookmarkEnd w:id="35"/>
      <w:r>
        <w:rPr>
          <w:color w:val="000000"/>
          <w:sz w:val="16"/>
          <w:szCs w:val="16"/>
          <w:shd w:val="clear" w:color="auto" w:fill="F0F0F0"/>
        </w:rPr>
        <w:t>Информация об изменениях:</w:t>
      </w:r>
    </w:p>
    <w:bookmarkEnd w:id="36"/>
    <w:p w14:paraId="2A2093DD" w14:textId="77777777" w:rsidR="00EA3C66" w:rsidRDefault="00EA3C66">
      <w:pPr>
        <w:pStyle w:val="a8"/>
        <w:rPr>
          <w:shd w:val="clear" w:color="auto" w:fill="F0F0F0"/>
        </w:rPr>
      </w:pPr>
      <w:r>
        <w:t xml:space="preserve"> </w:t>
      </w:r>
      <w:r>
        <w:rPr>
          <w:shd w:val="clear" w:color="auto" w:fill="F0F0F0"/>
        </w:rPr>
        <w:t xml:space="preserve">Часть 2 изменена с 1 января 2024 г. - </w:t>
      </w:r>
      <w:hyperlink r:id="rId61" w:history="1">
        <w:r>
          <w:rPr>
            <w:rStyle w:val="a4"/>
            <w:rFonts w:cs="Times New Roman CYR"/>
            <w:shd w:val="clear" w:color="auto" w:fill="F0F0F0"/>
          </w:rPr>
          <w:t>Закон</w:t>
        </w:r>
      </w:hyperlink>
      <w:r>
        <w:rPr>
          <w:shd w:val="clear" w:color="auto" w:fill="F0F0F0"/>
        </w:rPr>
        <w:t xml:space="preserve"> Воронежской области от 11 декабря 2023 г. N 133-ОЗ</w:t>
      </w:r>
    </w:p>
    <w:p w14:paraId="3ED540B4" w14:textId="77777777" w:rsidR="00EA3C66" w:rsidRDefault="00EA3C66">
      <w:pPr>
        <w:pStyle w:val="a8"/>
        <w:rPr>
          <w:shd w:val="clear" w:color="auto" w:fill="F0F0F0"/>
        </w:rPr>
      </w:pPr>
      <w:r>
        <w:t xml:space="preserve"> </w:t>
      </w:r>
      <w:hyperlink r:id="rId62" w:history="1">
        <w:r>
          <w:rPr>
            <w:rStyle w:val="a4"/>
            <w:rFonts w:cs="Times New Roman CYR"/>
            <w:shd w:val="clear" w:color="auto" w:fill="F0F0F0"/>
          </w:rPr>
          <w:t>См. предыдущую редакцию</w:t>
        </w:r>
      </w:hyperlink>
    </w:p>
    <w:p w14:paraId="162014CE" w14:textId="77777777" w:rsidR="00EA3C66" w:rsidRDefault="00EA3C66">
      <w:r>
        <w:t xml:space="preserve">2.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месту жительства или месту пребывания гражданина по межведомственному запросу </w:t>
      </w:r>
      <w:r>
        <w:lastRenderedPageBreak/>
        <w:t>органа, уполномоченного на предоставление государственной или муниципальной услуги, в соответствии с требованиями законодательства Российской Федерации.</w:t>
      </w:r>
    </w:p>
    <w:p w14:paraId="67CAED63" w14:textId="77777777" w:rsidR="00EA3C66" w:rsidRDefault="00EA3C66">
      <w:bookmarkStart w:id="37" w:name="sub_522"/>
      <w:r>
        <w:t>Заявление об оказании государственной социальной помощи, оказываемой за счет средств областного бюджета, в том числе на основании социального контракта, оказываемого на условиях софинансирования из федерального бюджета (далее - заявление), подается в органы социальной защиты населения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опекуном, попечителем или другим законным представителем гражданина:</w:t>
      </w:r>
    </w:p>
    <w:bookmarkEnd w:id="37"/>
    <w:p w14:paraId="6F01E4E6" w14:textId="77777777" w:rsidR="00EA3C66" w:rsidRDefault="00EA3C66">
      <w:r>
        <w:t xml:space="preserve">1) в электронном виде посредством </w:t>
      </w:r>
      <w:hyperlink r:id="rId63" w:history="1">
        <w:r>
          <w:rPr>
            <w:rStyle w:val="a4"/>
            <w:rFonts w:cs="Times New Roman CYR"/>
          </w:rPr>
          <w:t>единого портала</w:t>
        </w:r>
      </w:hyperlink>
      <w:r>
        <w:t xml:space="preserve"> государственных и муниципальных услуг, а также </w:t>
      </w:r>
      <w:hyperlink r:id="rId64" w:history="1">
        <w:r>
          <w:rPr>
            <w:rStyle w:val="a4"/>
            <w:rFonts w:cs="Times New Roman CYR"/>
          </w:rPr>
          <w:t>регионального портала</w:t>
        </w:r>
      </w:hyperlink>
      <w:r>
        <w:t xml:space="preserve"> государственных и муниципальных услуг. Подача заявления посредством единого портала государственных и муниципальных услуг, а также регионального портала государственных и муниципальных услуг осуществляется с использованием простой </w:t>
      </w:r>
      <w:hyperlink r:id="rId65" w:history="1">
        <w:r>
          <w:rPr>
            <w:rStyle w:val="a4"/>
            <w:rFonts w:cs="Times New Roman CYR"/>
          </w:rPr>
          <w:t>электронной подписи</w:t>
        </w:r>
      </w:hyperlink>
      <w:r>
        <w:t xml:space="preserve">, ключ которой получен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w:t>
      </w:r>
      <w:hyperlink r:id="rId66" w:history="1">
        <w:r>
          <w:rPr>
            <w:rStyle w:val="a4"/>
            <w:rFonts w:cs="Times New Roman CYR"/>
          </w:rPr>
          <w:t>неквалифицированной электронной подписи</w:t>
        </w:r>
      </w:hyperlink>
      <w: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36B74803" w14:textId="77777777" w:rsidR="00EA3C66" w:rsidRDefault="00EA3C66">
      <w:r>
        <w:t xml:space="preserve">2) через многофункциональный центр при наличии заключенного соглашения о взаимодействии между органом социальной защиты населения и многофункциональным центром, уполномоченным на заключение указанных соглашений на основании </w:t>
      </w:r>
      <w:hyperlink r:id="rId67" w:history="1">
        <w:r>
          <w:rPr>
            <w:rStyle w:val="a4"/>
            <w:rFonts w:cs="Times New Roman CYR"/>
          </w:rPr>
          <w:t>Федерального закона</w:t>
        </w:r>
      </w:hyperlink>
      <w:r>
        <w:t xml:space="preserve"> от 27 июля 2010 года N 210-ФЗ "Об организации предоставления государственных и муниципальных услуг";</w:t>
      </w:r>
    </w:p>
    <w:p w14:paraId="305269B1" w14:textId="77777777" w:rsidR="00EA3C66" w:rsidRDefault="00EA3C66">
      <w:r>
        <w:t>3) лично.</w:t>
      </w:r>
    </w:p>
    <w:p w14:paraId="64AD7388" w14:textId="77777777" w:rsidR="00EA3C66" w:rsidRDefault="00EA3C66">
      <w:bookmarkStart w:id="38" w:name="sub_523"/>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по месту жительства или месту пребывания гражданина.</w:t>
      </w:r>
    </w:p>
    <w:p w14:paraId="6D360624" w14:textId="77777777" w:rsidR="00EA3C66" w:rsidRDefault="00EA3C66">
      <w:bookmarkStart w:id="39" w:name="sub_524"/>
      <w:bookmarkEnd w:id="38"/>
      <w:r>
        <w:t>Организации несут ответственность за достоверность сведений, содержащихся в выданных ими документах, в соответствии с законодательством Российской Федерации.</w:t>
      </w:r>
    </w:p>
    <w:p w14:paraId="4C9675D5" w14:textId="77777777" w:rsidR="00EA3C66" w:rsidRDefault="00EA3C66">
      <w:pPr>
        <w:pStyle w:val="a7"/>
        <w:rPr>
          <w:color w:val="000000"/>
          <w:sz w:val="16"/>
          <w:szCs w:val="16"/>
          <w:shd w:val="clear" w:color="auto" w:fill="F0F0F0"/>
        </w:rPr>
      </w:pPr>
      <w:bookmarkStart w:id="40" w:name="sub_53"/>
      <w:bookmarkEnd w:id="39"/>
      <w:r>
        <w:rPr>
          <w:color w:val="000000"/>
          <w:sz w:val="16"/>
          <w:szCs w:val="16"/>
          <w:shd w:val="clear" w:color="auto" w:fill="F0F0F0"/>
        </w:rPr>
        <w:t>Информация об изменениях:</w:t>
      </w:r>
    </w:p>
    <w:bookmarkEnd w:id="40"/>
    <w:p w14:paraId="433355CE" w14:textId="77777777" w:rsidR="00EA3C66" w:rsidRDefault="00EA3C66">
      <w:pPr>
        <w:pStyle w:val="a8"/>
        <w:rPr>
          <w:shd w:val="clear" w:color="auto" w:fill="F0F0F0"/>
        </w:rPr>
      </w:pPr>
      <w:r>
        <w:t xml:space="preserve"> </w:t>
      </w:r>
      <w:hyperlink r:id="rId68" w:history="1">
        <w:r>
          <w:rPr>
            <w:rStyle w:val="a4"/>
            <w:rFonts w:cs="Times New Roman CYR"/>
            <w:shd w:val="clear" w:color="auto" w:fill="F0F0F0"/>
          </w:rPr>
          <w:t>Законом</w:t>
        </w:r>
      </w:hyperlink>
      <w:r>
        <w:rPr>
          <w:shd w:val="clear" w:color="auto" w:fill="F0F0F0"/>
        </w:rPr>
        <w:t xml:space="preserve"> Воронежской области от 23 декабря 2016 г. N 189-ОЗ в часть 3 статьи 5 настоящего Закона внесены изменения, </w:t>
      </w:r>
      <w:hyperlink r:id="rId69" w:history="1">
        <w:r>
          <w:rPr>
            <w:rStyle w:val="a4"/>
            <w:rFonts w:cs="Times New Roman CYR"/>
            <w:shd w:val="clear" w:color="auto" w:fill="F0F0F0"/>
          </w:rPr>
          <w:t>вступающие в силу</w:t>
        </w:r>
      </w:hyperlink>
      <w:r>
        <w:rPr>
          <w:shd w:val="clear" w:color="auto" w:fill="F0F0F0"/>
        </w:rPr>
        <w:t xml:space="preserve"> по истечении 10 дней со дня </w:t>
      </w:r>
      <w:hyperlink r:id="rId70" w:history="1">
        <w:r>
          <w:rPr>
            <w:rStyle w:val="a4"/>
            <w:rFonts w:cs="Times New Roman CYR"/>
            <w:shd w:val="clear" w:color="auto" w:fill="F0F0F0"/>
          </w:rPr>
          <w:t>официального опубликования</w:t>
        </w:r>
      </w:hyperlink>
      <w:r>
        <w:rPr>
          <w:shd w:val="clear" w:color="auto" w:fill="F0F0F0"/>
        </w:rPr>
        <w:t xml:space="preserve"> названного Закона</w:t>
      </w:r>
    </w:p>
    <w:p w14:paraId="236F891E" w14:textId="77777777" w:rsidR="00EA3C66" w:rsidRDefault="00EA3C66">
      <w:pPr>
        <w:pStyle w:val="a8"/>
        <w:rPr>
          <w:shd w:val="clear" w:color="auto" w:fill="F0F0F0"/>
        </w:rPr>
      </w:pPr>
      <w:r>
        <w:t xml:space="preserve"> </w:t>
      </w:r>
      <w:hyperlink r:id="rId71" w:history="1">
        <w:r>
          <w:rPr>
            <w:rStyle w:val="a4"/>
            <w:rFonts w:cs="Times New Roman CYR"/>
            <w:shd w:val="clear" w:color="auto" w:fill="F0F0F0"/>
          </w:rPr>
          <w:t>См. текст части в предыдущей редакции</w:t>
        </w:r>
      </w:hyperlink>
    </w:p>
    <w:p w14:paraId="08EC101B" w14:textId="77777777" w:rsidR="00EA3C66" w:rsidRDefault="00EA3C66">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по месту жительства или месту пребывания заявителя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14:paraId="633284DE" w14:textId="77777777" w:rsidR="00EA3C66" w:rsidRDefault="00EA3C66">
      <w:pPr>
        <w:pStyle w:val="a7"/>
        <w:rPr>
          <w:color w:val="000000"/>
          <w:sz w:val="16"/>
          <w:szCs w:val="16"/>
          <w:shd w:val="clear" w:color="auto" w:fill="F0F0F0"/>
        </w:rPr>
      </w:pPr>
      <w:bookmarkStart w:id="41" w:name="sub_54"/>
      <w:r>
        <w:rPr>
          <w:color w:val="000000"/>
          <w:sz w:val="16"/>
          <w:szCs w:val="16"/>
          <w:shd w:val="clear" w:color="auto" w:fill="F0F0F0"/>
        </w:rPr>
        <w:t>Информация об изменениях:</w:t>
      </w:r>
    </w:p>
    <w:bookmarkEnd w:id="41"/>
    <w:p w14:paraId="2420272B" w14:textId="77777777" w:rsidR="00EA3C66" w:rsidRDefault="00EA3C66">
      <w:pPr>
        <w:pStyle w:val="a8"/>
        <w:rPr>
          <w:shd w:val="clear" w:color="auto" w:fill="F0F0F0"/>
        </w:rPr>
      </w:pPr>
      <w:r>
        <w:t xml:space="preserve"> </w:t>
      </w:r>
      <w:r>
        <w:rPr>
          <w:shd w:val="clear" w:color="auto" w:fill="F0F0F0"/>
        </w:rPr>
        <w:t xml:space="preserve">Часть 4 изменена с 3 января 2020 г. - </w:t>
      </w:r>
      <w:hyperlink r:id="rId72" w:history="1">
        <w:r>
          <w:rPr>
            <w:rStyle w:val="a4"/>
            <w:rFonts w:cs="Times New Roman CYR"/>
            <w:shd w:val="clear" w:color="auto" w:fill="F0F0F0"/>
          </w:rPr>
          <w:t>Закон</w:t>
        </w:r>
      </w:hyperlink>
      <w:r>
        <w:rPr>
          <w:shd w:val="clear" w:color="auto" w:fill="F0F0F0"/>
        </w:rPr>
        <w:t xml:space="preserve"> Воронежской области от 23 декабря 2019 г. </w:t>
      </w:r>
      <w:r>
        <w:rPr>
          <w:shd w:val="clear" w:color="auto" w:fill="F0F0F0"/>
        </w:rPr>
        <w:lastRenderedPageBreak/>
        <w:t>N 172-ОЗ</w:t>
      </w:r>
    </w:p>
    <w:p w14:paraId="008B7364" w14:textId="77777777" w:rsidR="00EA3C66" w:rsidRDefault="00EA3C66">
      <w:pPr>
        <w:pStyle w:val="a8"/>
        <w:rPr>
          <w:shd w:val="clear" w:color="auto" w:fill="F0F0F0"/>
        </w:rPr>
      </w:pPr>
      <w:r>
        <w:t xml:space="preserve"> </w:t>
      </w:r>
      <w:hyperlink r:id="rId73" w:history="1">
        <w:r>
          <w:rPr>
            <w:rStyle w:val="a4"/>
            <w:rFonts w:cs="Times New Roman CYR"/>
            <w:shd w:val="clear" w:color="auto" w:fill="F0F0F0"/>
          </w:rPr>
          <w:t>См. предыдущую редакцию</w:t>
        </w:r>
      </w:hyperlink>
    </w:p>
    <w:p w14:paraId="00D683D8" w14:textId="77777777" w:rsidR="00EA3C66" w:rsidRDefault="00EA3C66">
      <w:r>
        <w:t xml:space="preserve">4. Порядок расчета среднедушевого дохода, дохода одиноко проживающего гражданина, в том числе доходов от принадлежащего на праве собственности имущества, установлен </w:t>
      </w:r>
      <w:hyperlink r:id="rId74" w:history="1">
        <w:r>
          <w:rPr>
            <w:rStyle w:val="a4"/>
            <w:rFonts w:cs="Times New Roman CYR"/>
          </w:rPr>
          <w:t>Федеральным 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14:paraId="408CB802" w14:textId="77777777" w:rsidR="00EA3C66" w:rsidRDefault="00EA3C66">
      <w:pPr>
        <w:pStyle w:val="a7"/>
        <w:rPr>
          <w:color w:val="000000"/>
          <w:sz w:val="16"/>
          <w:szCs w:val="16"/>
          <w:shd w:val="clear" w:color="auto" w:fill="F0F0F0"/>
        </w:rPr>
      </w:pPr>
      <w:bookmarkStart w:id="42" w:name="sub_55"/>
      <w:r>
        <w:rPr>
          <w:color w:val="000000"/>
          <w:sz w:val="16"/>
          <w:szCs w:val="16"/>
          <w:shd w:val="clear" w:color="auto" w:fill="F0F0F0"/>
        </w:rPr>
        <w:t>Информация об изменениях:</w:t>
      </w:r>
    </w:p>
    <w:bookmarkEnd w:id="42"/>
    <w:p w14:paraId="717BEF16" w14:textId="77777777" w:rsidR="00EA3C66" w:rsidRDefault="00EA3C66">
      <w:pPr>
        <w:pStyle w:val="a8"/>
        <w:rPr>
          <w:shd w:val="clear" w:color="auto" w:fill="F0F0F0"/>
        </w:rPr>
      </w:pPr>
      <w:r>
        <w:t xml:space="preserve"> </w:t>
      </w:r>
      <w:r>
        <w:rPr>
          <w:shd w:val="clear" w:color="auto" w:fill="F0F0F0"/>
        </w:rPr>
        <w:t xml:space="preserve">Часть 5 изменена с 31 декабря 2020 г. - </w:t>
      </w:r>
      <w:hyperlink r:id="rId75"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3A902617" w14:textId="77777777" w:rsidR="00EA3C66" w:rsidRDefault="00EA3C66">
      <w:pPr>
        <w:pStyle w:val="a8"/>
        <w:rPr>
          <w:shd w:val="clear" w:color="auto" w:fill="F0F0F0"/>
        </w:rPr>
      </w:pPr>
      <w:r>
        <w:t xml:space="preserve"> </w:t>
      </w:r>
      <w:hyperlink r:id="rId76" w:history="1">
        <w:r>
          <w:rPr>
            <w:rStyle w:val="a4"/>
            <w:rFonts w:cs="Times New Roman CYR"/>
            <w:shd w:val="clear" w:color="auto" w:fill="F0F0F0"/>
          </w:rPr>
          <w:t>См. предыдущую редакцию</w:t>
        </w:r>
      </w:hyperlink>
    </w:p>
    <w:p w14:paraId="47120703" w14:textId="77777777" w:rsidR="00EA3C66" w:rsidRDefault="00EA3C66">
      <w:r>
        <w:t>5. 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гражданина отказывает заявителю в назначении государственной социальной помощи.</w:t>
      </w:r>
    </w:p>
    <w:p w14:paraId="19A3E2F2" w14:textId="77777777" w:rsidR="00EA3C66" w:rsidRDefault="00EA3C66">
      <w:r>
        <w:t>Отказ в назначении государственной социальной помощи по этим основаниям заявитель может обжаловать в порядке, установленном действующим законодательством.</w:t>
      </w:r>
    </w:p>
    <w:p w14:paraId="3F46241F" w14:textId="77777777" w:rsidR="00EA3C66" w:rsidRDefault="00EA3C66"/>
    <w:p w14:paraId="00E49AAC" w14:textId="77777777" w:rsidR="00EA3C66" w:rsidRDefault="00EA3C66">
      <w:pPr>
        <w:pStyle w:val="a5"/>
      </w:pPr>
      <w:bookmarkStart w:id="43" w:name="sub_501"/>
      <w:r>
        <w:rPr>
          <w:rStyle w:val="a3"/>
          <w:bCs/>
        </w:rPr>
        <w:t>Статья 5.1.</w:t>
      </w:r>
      <w:r>
        <w:t xml:space="preserve"> Государственная социальная помощь на основании социального контракта</w:t>
      </w:r>
    </w:p>
    <w:p w14:paraId="5D0E710E" w14:textId="77777777" w:rsidR="00EA3C66" w:rsidRDefault="00EA3C66">
      <w:pPr>
        <w:pStyle w:val="a7"/>
        <w:rPr>
          <w:color w:val="000000"/>
          <w:sz w:val="16"/>
          <w:szCs w:val="16"/>
          <w:shd w:val="clear" w:color="auto" w:fill="F0F0F0"/>
        </w:rPr>
      </w:pPr>
      <w:bookmarkStart w:id="44" w:name="sub_511"/>
      <w:bookmarkEnd w:id="43"/>
      <w:r>
        <w:rPr>
          <w:color w:val="000000"/>
          <w:sz w:val="16"/>
          <w:szCs w:val="16"/>
          <w:shd w:val="clear" w:color="auto" w:fill="F0F0F0"/>
        </w:rPr>
        <w:t>Информация об изменениях:</w:t>
      </w:r>
    </w:p>
    <w:bookmarkEnd w:id="44"/>
    <w:p w14:paraId="0E140540" w14:textId="77777777" w:rsidR="00EA3C66" w:rsidRDefault="00EA3C66">
      <w:pPr>
        <w:pStyle w:val="a8"/>
        <w:rPr>
          <w:shd w:val="clear" w:color="auto" w:fill="F0F0F0"/>
        </w:rPr>
      </w:pPr>
      <w:r>
        <w:t xml:space="preserve"> </w:t>
      </w:r>
      <w:r>
        <w:rPr>
          <w:shd w:val="clear" w:color="auto" w:fill="F0F0F0"/>
        </w:rPr>
        <w:t xml:space="preserve">Часть 1 изменена с 31 декабря 2020 г. - </w:t>
      </w:r>
      <w:hyperlink r:id="rId77"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311A1B0D" w14:textId="77777777" w:rsidR="00EA3C66" w:rsidRDefault="00EA3C66">
      <w:pPr>
        <w:pStyle w:val="a8"/>
        <w:rPr>
          <w:shd w:val="clear" w:color="auto" w:fill="F0F0F0"/>
        </w:rPr>
      </w:pPr>
      <w:r>
        <w:t xml:space="preserve"> </w:t>
      </w:r>
      <w:hyperlink r:id="rId78" w:history="1">
        <w:r>
          <w:rPr>
            <w:rStyle w:val="a4"/>
            <w:rFonts w:cs="Times New Roman CYR"/>
            <w:shd w:val="clear" w:color="auto" w:fill="F0F0F0"/>
          </w:rPr>
          <w:t>См. предыдущую редакцию</w:t>
        </w:r>
      </w:hyperlink>
    </w:p>
    <w:p w14:paraId="518CA168" w14:textId="77777777" w:rsidR="00EA3C66" w:rsidRDefault="00EA3C66">
      <w:r>
        <w:t xml:space="preserve">1. Государственная социальная помощь на основании социального контракта оказывается категориям граждан, указанным в </w:t>
      </w:r>
      <w:hyperlink w:anchor="sub_311" w:history="1">
        <w:r>
          <w:rPr>
            <w:rStyle w:val="a4"/>
            <w:rFonts w:cs="Times New Roman CYR"/>
          </w:rPr>
          <w:t>пунктах 1</w:t>
        </w:r>
      </w:hyperlink>
      <w:r>
        <w:t xml:space="preserve">, </w:t>
      </w:r>
      <w:hyperlink w:anchor="sub_312" w:history="1">
        <w:r>
          <w:rPr>
            <w:rStyle w:val="a4"/>
            <w:rFonts w:cs="Times New Roman CYR"/>
          </w:rPr>
          <w:t>2</w:t>
        </w:r>
      </w:hyperlink>
      <w:r>
        <w:t xml:space="preserve"> и </w:t>
      </w:r>
      <w:hyperlink w:anchor="sub_316" w:history="1">
        <w:r>
          <w:rPr>
            <w:rStyle w:val="a4"/>
            <w:rFonts w:cs="Times New Roman CYR"/>
          </w:rPr>
          <w:t>6 части 1 статьи 3</w:t>
        </w:r>
      </w:hyperlink>
      <w:r>
        <w:t xml:space="preserve"> настоящего Закона Воронежской области, в целях стимулирования их активных действий по преодолению трудной жизненной ситуации.</w:t>
      </w:r>
    </w:p>
    <w:p w14:paraId="1B18EAE6" w14:textId="77777777" w:rsidR="00EA3C66" w:rsidRDefault="00EA3C66">
      <w:pPr>
        <w:pStyle w:val="a7"/>
        <w:rPr>
          <w:color w:val="000000"/>
          <w:sz w:val="16"/>
          <w:szCs w:val="16"/>
          <w:shd w:val="clear" w:color="auto" w:fill="F0F0F0"/>
        </w:rPr>
      </w:pPr>
      <w:bookmarkStart w:id="45" w:name="sub_5111"/>
      <w:r>
        <w:rPr>
          <w:color w:val="000000"/>
          <w:sz w:val="16"/>
          <w:szCs w:val="16"/>
          <w:shd w:val="clear" w:color="auto" w:fill="F0F0F0"/>
        </w:rPr>
        <w:t>Информация об изменениях:</w:t>
      </w:r>
    </w:p>
    <w:bookmarkEnd w:id="45"/>
    <w:p w14:paraId="25F84469" w14:textId="77777777" w:rsidR="00EA3C66" w:rsidRDefault="00EA3C66">
      <w:pPr>
        <w:pStyle w:val="a8"/>
        <w:rPr>
          <w:shd w:val="clear" w:color="auto" w:fill="F0F0F0"/>
        </w:rPr>
      </w:pPr>
      <w:r>
        <w:t xml:space="preserve"> </w:t>
      </w:r>
      <w:r>
        <w:rPr>
          <w:shd w:val="clear" w:color="auto" w:fill="F0F0F0"/>
        </w:rPr>
        <w:t xml:space="preserve">Часть 1.1 изменена с 28 апреля 2023 г. - </w:t>
      </w:r>
      <w:hyperlink r:id="rId79" w:history="1">
        <w:r>
          <w:rPr>
            <w:rStyle w:val="a4"/>
            <w:rFonts w:cs="Times New Roman CYR"/>
            <w:shd w:val="clear" w:color="auto" w:fill="F0F0F0"/>
          </w:rPr>
          <w:t>Закон</w:t>
        </w:r>
      </w:hyperlink>
      <w:r>
        <w:rPr>
          <w:shd w:val="clear" w:color="auto" w:fill="F0F0F0"/>
        </w:rPr>
        <w:t xml:space="preserve"> Воронежской области от 14 апреля 2023 г. N 41-ОЗ</w:t>
      </w:r>
    </w:p>
    <w:p w14:paraId="4065353B" w14:textId="77777777" w:rsidR="00EA3C66" w:rsidRDefault="00EA3C66">
      <w:pPr>
        <w:pStyle w:val="a8"/>
        <w:rPr>
          <w:shd w:val="clear" w:color="auto" w:fill="F0F0F0"/>
        </w:rPr>
      </w:pPr>
      <w:r>
        <w:t xml:space="preserve"> </w:t>
      </w:r>
      <w:hyperlink r:id="rId80" w:history="1">
        <w:r>
          <w:rPr>
            <w:rStyle w:val="a4"/>
            <w:rFonts w:cs="Times New Roman CYR"/>
            <w:shd w:val="clear" w:color="auto" w:fill="F0F0F0"/>
          </w:rPr>
          <w:t>См. предыдущую редакцию</w:t>
        </w:r>
      </w:hyperlink>
    </w:p>
    <w:p w14:paraId="05B7DE0C" w14:textId="77777777" w:rsidR="00EA3C66" w:rsidRDefault="00EA3C66">
      <w:r>
        <w:t>1.1. Форма социального контракта устанавливается нормативным правовым актом исполнительного органа Воронежской области в сфере социальной защиты населения.</w:t>
      </w:r>
    </w:p>
    <w:p w14:paraId="79CE1C04" w14:textId="77777777" w:rsidR="00EA3C66" w:rsidRDefault="00EA3C66">
      <w:bookmarkStart w:id="46" w:name="sub_512"/>
      <w:r>
        <w:t>2. В социальном контракте должны быть установлены:</w:t>
      </w:r>
    </w:p>
    <w:p w14:paraId="7315C55A" w14:textId="77777777" w:rsidR="00EA3C66" w:rsidRDefault="00EA3C66">
      <w:bookmarkStart w:id="47" w:name="sub_5121"/>
      <w:bookmarkEnd w:id="46"/>
      <w:r>
        <w:t>1) предмет социального контракта;</w:t>
      </w:r>
    </w:p>
    <w:p w14:paraId="2541104C" w14:textId="77777777" w:rsidR="00EA3C66" w:rsidRDefault="00EA3C66">
      <w:pPr>
        <w:pStyle w:val="a7"/>
        <w:rPr>
          <w:color w:val="000000"/>
          <w:sz w:val="16"/>
          <w:szCs w:val="16"/>
          <w:shd w:val="clear" w:color="auto" w:fill="F0F0F0"/>
        </w:rPr>
      </w:pPr>
      <w:bookmarkStart w:id="48" w:name="sub_5122"/>
      <w:bookmarkEnd w:id="47"/>
      <w:r>
        <w:rPr>
          <w:color w:val="000000"/>
          <w:sz w:val="16"/>
          <w:szCs w:val="16"/>
          <w:shd w:val="clear" w:color="auto" w:fill="F0F0F0"/>
        </w:rPr>
        <w:t>Информация об изменениях:</w:t>
      </w:r>
    </w:p>
    <w:bookmarkEnd w:id="48"/>
    <w:p w14:paraId="4C1AFE2A" w14:textId="77777777" w:rsidR="00EA3C66" w:rsidRDefault="00EA3C66">
      <w:pPr>
        <w:pStyle w:val="a8"/>
        <w:rPr>
          <w:shd w:val="clear" w:color="auto" w:fill="F0F0F0"/>
        </w:rPr>
      </w:pPr>
      <w:r>
        <w:t xml:space="preserve"> </w:t>
      </w:r>
      <w:r>
        <w:rPr>
          <w:shd w:val="clear" w:color="auto" w:fill="F0F0F0"/>
        </w:rPr>
        <w:t xml:space="preserve">Пункт 2 изменен с 31 декабря 2020 г. - </w:t>
      </w:r>
      <w:hyperlink r:id="rId81"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429560D5" w14:textId="77777777" w:rsidR="00EA3C66" w:rsidRDefault="00EA3C66">
      <w:pPr>
        <w:pStyle w:val="a8"/>
        <w:rPr>
          <w:shd w:val="clear" w:color="auto" w:fill="F0F0F0"/>
        </w:rPr>
      </w:pPr>
      <w:r>
        <w:t xml:space="preserve"> </w:t>
      </w:r>
      <w:hyperlink r:id="rId82" w:history="1">
        <w:r>
          <w:rPr>
            <w:rStyle w:val="a4"/>
            <w:rFonts w:cs="Times New Roman CYR"/>
            <w:shd w:val="clear" w:color="auto" w:fill="F0F0F0"/>
          </w:rPr>
          <w:t>См. предыдущую редакцию</w:t>
        </w:r>
      </w:hyperlink>
    </w:p>
    <w:p w14:paraId="77B0A178" w14:textId="77777777" w:rsidR="00EA3C66" w:rsidRDefault="00EA3C66">
      <w:r>
        <w:t>2) права и обязанности граждан и органа социальной защиты населения по месту жительства или месту пребывания гражданина при оказании государственной социальной помощи;</w:t>
      </w:r>
    </w:p>
    <w:p w14:paraId="4E2F6D7B" w14:textId="77777777" w:rsidR="00EA3C66" w:rsidRDefault="00EA3C66">
      <w:bookmarkStart w:id="49" w:name="sub_5123"/>
      <w:r>
        <w:t>3) виды и размер государственной социальной помощи;</w:t>
      </w:r>
    </w:p>
    <w:p w14:paraId="0C87EF50" w14:textId="77777777" w:rsidR="00EA3C66" w:rsidRDefault="00EA3C66">
      <w:bookmarkStart w:id="50" w:name="sub_5124"/>
      <w:bookmarkEnd w:id="49"/>
      <w:r>
        <w:t>4) порядок оказания государственной социальной помощи на основании социального контракта;</w:t>
      </w:r>
    </w:p>
    <w:p w14:paraId="55F48B8E" w14:textId="77777777" w:rsidR="00EA3C66" w:rsidRDefault="00EA3C66">
      <w:bookmarkStart w:id="51" w:name="sub_5125"/>
      <w:bookmarkEnd w:id="50"/>
      <w:r>
        <w:t>5) срок действия социального контракта;</w:t>
      </w:r>
    </w:p>
    <w:p w14:paraId="219AA8F8" w14:textId="77777777" w:rsidR="00EA3C66" w:rsidRDefault="00EA3C66">
      <w:bookmarkStart w:id="52" w:name="sub_5126"/>
      <w:bookmarkEnd w:id="51"/>
      <w:r>
        <w:t>6) порядок изменения и основания прекращения социального контракта.</w:t>
      </w:r>
    </w:p>
    <w:p w14:paraId="4550F887" w14:textId="77777777" w:rsidR="00EA3C66" w:rsidRDefault="00EA3C66">
      <w:bookmarkStart w:id="53" w:name="sub_513"/>
      <w:bookmarkEnd w:id="52"/>
      <w:r>
        <w:t xml:space="preserve">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w:t>
      </w:r>
      <w:r>
        <w:lastRenderedPageBreak/>
        <w:t>помощи мероприятия. К таким мероприятиям, в частности, относятся:</w:t>
      </w:r>
    </w:p>
    <w:p w14:paraId="4E5B22FE" w14:textId="77777777" w:rsidR="00EA3C66" w:rsidRDefault="00EA3C66">
      <w:bookmarkStart w:id="54" w:name="sub_5131"/>
      <w:bookmarkEnd w:id="53"/>
      <w:r>
        <w:t>1) поиск работы;</w:t>
      </w:r>
    </w:p>
    <w:p w14:paraId="195A3CD9" w14:textId="77777777" w:rsidR="00EA3C66" w:rsidRDefault="00EA3C66">
      <w:pPr>
        <w:pStyle w:val="a7"/>
        <w:rPr>
          <w:color w:val="000000"/>
          <w:sz w:val="16"/>
          <w:szCs w:val="16"/>
          <w:shd w:val="clear" w:color="auto" w:fill="F0F0F0"/>
        </w:rPr>
      </w:pPr>
      <w:bookmarkStart w:id="55" w:name="sub_5132"/>
      <w:bookmarkEnd w:id="54"/>
      <w:r>
        <w:rPr>
          <w:color w:val="000000"/>
          <w:sz w:val="16"/>
          <w:szCs w:val="16"/>
          <w:shd w:val="clear" w:color="auto" w:fill="F0F0F0"/>
        </w:rPr>
        <w:t>Информация об изменениях:</w:t>
      </w:r>
    </w:p>
    <w:bookmarkEnd w:id="55"/>
    <w:p w14:paraId="35DD0AC1" w14:textId="77777777" w:rsidR="00EA3C66" w:rsidRDefault="00EA3C66">
      <w:pPr>
        <w:pStyle w:val="a8"/>
        <w:rPr>
          <w:shd w:val="clear" w:color="auto" w:fill="F0F0F0"/>
        </w:rPr>
      </w:pPr>
      <w:r>
        <w:t xml:space="preserve"> </w:t>
      </w:r>
      <w:r>
        <w:rPr>
          <w:shd w:val="clear" w:color="auto" w:fill="F0F0F0"/>
        </w:rPr>
        <w:t xml:space="preserve">Пункт 2 изменен с 31 декабря 2020 г. - </w:t>
      </w:r>
      <w:hyperlink r:id="rId83"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7BF2513F" w14:textId="77777777" w:rsidR="00EA3C66" w:rsidRDefault="00EA3C66">
      <w:pPr>
        <w:pStyle w:val="a8"/>
        <w:rPr>
          <w:shd w:val="clear" w:color="auto" w:fill="F0F0F0"/>
        </w:rPr>
      </w:pPr>
      <w:r>
        <w:t xml:space="preserve"> </w:t>
      </w:r>
      <w:hyperlink r:id="rId84" w:history="1">
        <w:r>
          <w:rPr>
            <w:rStyle w:val="a4"/>
            <w:rFonts w:cs="Times New Roman CYR"/>
            <w:shd w:val="clear" w:color="auto" w:fill="F0F0F0"/>
          </w:rPr>
          <w:t>См. предыдущую редакцию</w:t>
        </w:r>
      </w:hyperlink>
    </w:p>
    <w:p w14:paraId="1A23D480" w14:textId="77777777" w:rsidR="00EA3C66" w:rsidRDefault="00EA3C66">
      <w:r>
        <w:t>2) прохождение профессионального обучения и дополнительного профессионального образования;</w:t>
      </w:r>
    </w:p>
    <w:p w14:paraId="6B9BFAA7" w14:textId="77777777" w:rsidR="00EA3C66" w:rsidRDefault="00EA3C66">
      <w:bookmarkStart w:id="56" w:name="sub_5133"/>
      <w:r>
        <w:t>3) осуществление индивидуальной предпринимательской деятельности;</w:t>
      </w:r>
    </w:p>
    <w:p w14:paraId="59EBD5CC" w14:textId="77777777" w:rsidR="00EA3C66" w:rsidRDefault="00EA3C66">
      <w:bookmarkStart w:id="57" w:name="sub_5134"/>
      <w:bookmarkEnd w:id="56"/>
      <w:r>
        <w:t>4) ведение личного подсобного хозяйства;</w:t>
      </w:r>
    </w:p>
    <w:p w14:paraId="4775DA23" w14:textId="77777777" w:rsidR="00EA3C66" w:rsidRDefault="00EA3C66">
      <w:bookmarkStart w:id="58" w:name="sub_5135"/>
      <w:bookmarkEnd w:id="57"/>
      <w:r>
        <w:t>5) осуществление иных мероприятий, направленных на преодоление гражданином трудной жизненной ситуации.</w:t>
      </w:r>
    </w:p>
    <w:p w14:paraId="0F3E4131" w14:textId="77777777" w:rsidR="00EA3C66" w:rsidRDefault="00EA3C66">
      <w:pPr>
        <w:pStyle w:val="a7"/>
        <w:rPr>
          <w:color w:val="000000"/>
          <w:sz w:val="16"/>
          <w:szCs w:val="16"/>
          <w:shd w:val="clear" w:color="auto" w:fill="F0F0F0"/>
        </w:rPr>
      </w:pPr>
      <w:bookmarkStart w:id="59" w:name="sub_51301"/>
      <w:bookmarkEnd w:id="58"/>
      <w:r>
        <w:rPr>
          <w:color w:val="000000"/>
          <w:sz w:val="16"/>
          <w:szCs w:val="16"/>
          <w:shd w:val="clear" w:color="auto" w:fill="F0F0F0"/>
        </w:rPr>
        <w:t>Информация об изменениях:</w:t>
      </w:r>
    </w:p>
    <w:bookmarkEnd w:id="59"/>
    <w:p w14:paraId="6257AB6C" w14:textId="77777777" w:rsidR="00EA3C66" w:rsidRDefault="00EA3C66">
      <w:pPr>
        <w:pStyle w:val="a8"/>
        <w:rPr>
          <w:shd w:val="clear" w:color="auto" w:fill="F0F0F0"/>
        </w:rPr>
      </w:pPr>
      <w:r>
        <w:t xml:space="preserve"> </w:t>
      </w:r>
      <w:r>
        <w:rPr>
          <w:shd w:val="clear" w:color="auto" w:fill="F0F0F0"/>
        </w:rPr>
        <w:t xml:space="preserve">Часть 3.1 изменена с 3 мая 2024 г. - </w:t>
      </w:r>
      <w:hyperlink r:id="rId85" w:history="1">
        <w:r>
          <w:rPr>
            <w:rStyle w:val="a4"/>
            <w:rFonts w:cs="Times New Roman CYR"/>
            <w:shd w:val="clear" w:color="auto" w:fill="F0F0F0"/>
          </w:rPr>
          <w:t>Закон</w:t>
        </w:r>
      </w:hyperlink>
      <w:r>
        <w:rPr>
          <w:shd w:val="clear" w:color="auto" w:fill="F0F0F0"/>
        </w:rPr>
        <w:t xml:space="preserve"> Воронежской области от 22 апреля 2024 г. N 42-ОЗ</w:t>
      </w:r>
    </w:p>
    <w:p w14:paraId="58583808" w14:textId="77777777" w:rsidR="00EA3C66" w:rsidRDefault="00EA3C66">
      <w:pPr>
        <w:pStyle w:val="a8"/>
        <w:rPr>
          <w:shd w:val="clear" w:color="auto" w:fill="F0F0F0"/>
        </w:rPr>
      </w:pPr>
      <w:r>
        <w:t xml:space="preserve"> </w:t>
      </w:r>
      <w:hyperlink r:id="rId86" w:history="1">
        <w:r>
          <w:rPr>
            <w:rStyle w:val="a4"/>
            <w:rFonts w:cs="Times New Roman CYR"/>
            <w:shd w:val="clear" w:color="auto" w:fill="F0F0F0"/>
          </w:rPr>
          <w:t>См. предыдущую редакцию</w:t>
        </w:r>
      </w:hyperlink>
    </w:p>
    <w:p w14:paraId="4B6A7707" w14:textId="77777777" w:rsidR="00EA3C66" w:rsidRDefault="00EA3C66">
      <w:r>
        <w:t xml:space="preserve">3.1. Размер государственной социальной помощи на основании социального контракта устанавливается социальным контрактом. Особенности оказания государственной социальной помощи на основании социального контракта, в том числе размер, в период с 1 ноября 2020 года по 31 декабря 2026 года включительно регулируются </w:t>
      </w:r>
      <w:hyperlink r:id="rId87" w:history="1">
        <w:r>
          <w:rPr>
            <w:rStyle w:val="a4"/>
            <w:rFonts w:cs="Times New Roman CYR"/>
          </w:rPr>
          <w:t>Законом</w:t>
        </w:r>
      </w:hyperlink>
      <w:r>
        <w:t xml:space="preserve"> Воронежской области от 30 ноября 2020 года N 115-ОЗ "Об особенностях предоставления гражданам государственной социальной помощи на основании социального контракта в 2020 - 2024 годах".</w:t>
      </w:r>
    </w:p>
    <w:p w14:paraId="4E652581" w14:textId="77777777" w:rsidR="00EA3C66" w:rsidRDefault="00EA3C66">
      <w:pPr>
        <w:pStyle w:val="a7"/>
        <w:rPr>
          <w:color w:val="000000"/>
          <w:sz w:val="16"/>
          <w:szCs w:val="16"/>
          <w:shd w:val="clear" w:color="auto" w:fill="F0F0F0"/>
        </w:rPr>
      </w:pPr>
      <w:bookmarkStart w:id="60" w:name="sub_514"/>
      <w:r>
        <w:rPr>
          <w:color w:val="000000"/>
          <w:sz w:val="16"/>
          <w:szCs w:val="16"/>
          <w:shd w:val="clear" w:color="auto" w:fill="F0F0F0"/>
        </w:rPr>
        <w:t>Информация об изменениях:</w:t>
      </w:r>
    </w:p>
    <w:bookmarkEnd w:id="60"/>
    <w:p w14:paraId="195C972A" w14:textId="77777777" w:rsidR="00EA3C66" w:rsidRDefault="00EA3C66">
      <w:pPr>
        <w:pStyle w:val="a8"/>
        <w:rPr>
          <w:shd w:val="clear" w:color="auto" w:fill="F0F0F0"/>
        </w:rPr>
      </w:pPr>
      <w:r>
        <w:t xml:space="preserve"> </w:t>
      </w:r>
      <w:r>
        <w:rPr>
          <w:shd w:val="clear" w:color="auto" w:fill="F0F0F0"/>
        </w:rPr>
        <w:t xml:space="preserve">Часть 4 изменена с 28 апреля 2023 г. - </w:t>
      </w:r>
      <w:hyperlink r:id="rId88" w:history="1">
        <w:r>
          <w:rPr>
            <w:rStyle w:val="a4"/>
            <w:rFonts w:cs="Times New Roman CYR"/>
            <w:shd w:val="clear" w:color="auto" w:fill="F0F0F0"/>
          </w:rPr>
          <w:t>Закон</w:t>
        </w:r>
      </w:hyperlink>
      <w:r>
        <w:rPr>
          <w:shd w:val="clear" w:color="auto" w:fill="F0F0F0"/>
        </w:rPr>
        <w:t xml:space="preserve"> Воронежской области от 14 апреля 2023 г. N 41-ОЗ</w:t>
      </w:r>
    </w:p>
    <w:p w14:paraId="101FDCCF" w14:textId="77777777" w:rsidR="00EA3C66" w:rsidRDefault="00EA3C66">
      <w:pPr>
        <w:pStyle w:val="a8"/>
        <w:rPr>
          <w:shd w:val="clear" w:color="auto" w:fill="F0F0F0"/>
        </w:rPr>
      </w:pPr>
      <w:r>
        <w:t xml:space="preserve"> </w:t>
      </w:r>
      <w:hyperlink r:id="rId89" w:history="1">
        <w:r>
          <w:rPr>
            <w:rStyle w:val="a4"/>
            <w:rFonts w:cs="Times New Roman CYR"/>
            <w:shd w:val="clear" w:color="auto" w:fill="F0F0F0"/>
          </w:rPr>
          <w:t>См. предыдущую редакцию</w:t>
        </w:r>
      </w:hyperlink>
    </w:p>
    <w:p w14:paraId="3166ADAB" w14:textId="77777777" w:rsidR="00EA3C66" w:rsidRDefault="00EA3C66">
      <w:r>
        <w:t>4. Орган социальной защиты населения по месту жительства или месту пребывания гражданина при оказании государственной социальной помощи на основании социального контракта взаимодействует с органами службы занятости населения, исполнительными органами Воронежской области и органами местного самоуправления муниципальных образований Воронежской области в целях содействия в реализации получателями государственной социальной помощи мероприятий, предусмотренных программой социальной адаптации.</w:t>
      </w:r>
    </w:p>
    <w:p w14:paraId="4B214300" w14:textId="77777777" w:rsidR="00EA3C66" w:rsidRDefault="00EA3C66">
      <w:bookmarkStart w:id="61" w:name="sub_515"/>
      <w:r>
        <w:t>5. Программа социальной адаптации устанавливается на срок действия социального контракта.</w:t>
      </w:r>
    </w:p>
    <w:p w14:paraId="56143496" w14:textId="77777777" w:rsidR="00EA3C66" w:rsidRDefault="00EA3C66">
      <w:pPr>
        <w:pStyle w:val="a7"/>
        <w:rPr>
          <w:color w:val="000000"/>
          <w:sz w:val="16"/>
          <w:szCs w:val="16"/>
          <w:shd w:val="clear" w:color="auto" w:fill="F0F0F0"/>
        </w:rPr>
      </w:pPr>
      <w:bookmarkStart w:id="62" w:name="sub_516"/>
      <w:bookmarkEnd w:id="61"/>
      <w:r>
        <w:rPr>
          <w:color w:val="000000"/>
          <w:sz w:val="16"/>
          <w:szCs w:val="16"/>
          <w:shd w:val="clear" w:color="auto" w:fill="F0F0F0"/>
        </w:rPr>
        <w:t>Информация об изменениях:</w:t>
      </w:r>
    </w:p>
    <w:bookmarkEnd w:id="62"/>
    <w:p w14:paraId="6032334F" w14:textId="77777777" w:rsidR="00EA3C66" w:rsidRDefault="00EA3C66">
      <w:pPr>
        <w:pStyle w:val="a8"/>
        <w:rPr>
          <w:shd w:val="clear" w:color="auto" w:fill="F0F0F0"/>
        </w:rPr>
      </w:pPr>
      <w:r>
        <w:t xml:space="preserve"> </w:t>
      </w:r>
      <w:r>
        <w:rPr>
          <w:shd w:val="clear" w:color="auto" w:fill="F0F0F0"/>
        </w:rPr>
        <w:t xml:space="preserve">Часть 6 изменена с 31 декабря 2020 г. - </w:t>
      </w:r>
      <w:hyperlink r:id="rId90"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00E74F38" w14:textId="77777777" w:rsidR="00EA3C66" w:rsidRDefault="00EA3C66">
      <w:pPr>
        <w:pStyle w:val="a8"/>
        <w:rPr>
          <w:shd w:val="clear" w:color="auto" w:fill="F0F0F0"/>
        </w:rPr>
      </w:pPr>
      <w:r>
        <w:t xml:space="preserve"> </w:t>
      </w:r>
      <w:hyperlink r:id="rId91" w:history="1">
        <w:r>
          <w:rPr>
            <w:rStyle w:val="a4"/>
            <w:rFonts w:cs="Times New Roman CYR"/>
            <w:shd w:val="clear" w:color="auto" w:fill="F0F0F0"/>
          </w:rPr>
          <w:t>См. предыдущую редакцию</w:t>
        </w:r>
      </w:hyperlink>
    </w:p>
    <w:p w14:paraId="44D6D1F0" w14:textId="77777777" w:rsidR="00EA3C66" w:rsidRDefault="00EA3C66">
      <w: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14:paraId="0040BFAE" w14:textId="77777777" w:rsidR="00EA3C66" w:rsidRDefault="00EA3C66">
      <w:pPr>
        <w:pStyle w:val="a7"/>
        <w:rPr>
          <w:color w:val="000000"/>
          <w:sz w:val="16"/>
          <w:szCs w:val="16"/>
          <w:shd w:val="clear" w:color="auto" w:fill="F0F0F0"/>
        </w:rPr>
      </w:pPr>
      <w:bookmarkStart w:id="63" w:name="sub_517"/>
      <w:r>
        <w:rPr>
          <w:color w:val="000000"/>
          <w:sz w:val="16"/>
          <w:szCs w:val="16"/>
          <w:shd w:val="clear" w:color="auto" w:fill="F0F0F0"/>
        </w:rPr>
        <w:t>Информация об изменениях:</w:t>
      </w:r>
    </w:p>
    <w:bookmarkEnd w:id="63"/>
    <w:p w14:paraId="4F062CD5" w14:textId="77777777" w:rsidR="00EA3C66" w:rsidRDefault="00EA3C66">
      <w:pPr>
        <w:pStyle w:val="a8"/>
        <w:rPr>
          <w:shd w:val="clear" w:color="auto" w:fill="F0F0F0"/>
        </w:rPr>
      </w:pPr>
      <w:r>
        <w:t xml:space="preserve"> </w:t>
      </w:r>
      <w:r>
        <w:rPr>
          <w:shd w:val="clear" w:color="auto" w:fill="F0F0F0"/>
        </w:rPr>
        <w:t xml:space="preserve">Часть 7 изменена с 28 апреля 2023 г. - </w:t>
      </w:r>
      <w:hyperlink r:id="rId92" w:history="1">
        <w:r>
          <w:rPr>
            <w:rStyle w:val="a4"/>
            <w:rFonts w:cs="Times New Roman CYR"/>
            <w:shd w:val="clear" w:color="auto" w:fill="F0F0F0"/>
          </w:rPr>
          <w:t>Закон</w:t>
        </w:r>
      </w:hyperlink>
      <w:r>
        <w:rPr>
          <w:shd w:val="clear" w:color="auto" w:fill="F0F0F0"/>
        </w:rPr>
        <w:t xml:space="preserve"> Воронежской области от 14 апреля 2023 г. N 41-ОЗ</w:t>
      </w:r>
    </w:p>
    <w:p w14:paraId="3AF2D12E" w14:textId="77777777" w:rsidR="00EA3C66" w:rsidRDefault="00EA3C66">
      <w:pPr>
        <w:pStyle w:val="a8"/>
        <w:rPr>
          <w:shd w:val="clear" w:color="auto" w:fill="F0F0F0"/>
        </w:rPr>
      </w:pPr>
      <w:r>
        <w:t xml:space="preserve"> </w:t>
      </w:r>
      <w:hyperlink r:id="rId93" w:history="1">
        <w:r>
          <w:rPr>
            <w:rStyle w:val="a4"/>
            <w:rFonts w:cs="Times New Roman CYR"/>
            <w:shd w:val="clear" w:color="auto" w:fill="F0F0F0"/>
          </w:rPr>
          <w:t>См. предыдущую редакцию</w:t>
        </w:r>
      </w:hyperlink>
    </w:p>
    <w:p w14:paraId="104FA5DC" w14:textId="77777777" w:rsidR="00EA3C66" w:rsidRDefault="00EA3C66">
      <w:r>
        <w:t xml:space="preserve">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месту жительства или месту пребывания гражданина по основаниям, установленным нормативным правовым актом </w:t>
      </w:r>
      <w:r>
        <w:lastRenderedPageBreak/>
        <w:t>исполнительного органа Воронежской области в сфере социальной защиты населения.</w:t>
      </w:r>
    </w:p>
    <w:p w14:paraId="5A9A9BB9" w14:textId="77777777" w:rsidR="00EA3C66" w:rsidRDefault="00EA3C66">
      <w:pPr>
        <w:pStyle w:val="a7"/>
        <w:rPr>
          <w:color w:val="000000"/>
          <w:sz w:val="16"/>
          <w:szCs w:val="16"/>
          <w:shd w:val="clear" w:color="auto" w:fill="F0F0F0"/>
        </w:rPr>
      </w:pPr>
      <w:bookmarkStart w:id="64" w:name="sub_51303"/>
      <w:r>
        <w:rPr>
          <w:color w:val="000000"/>
          <w:sz w:val="16"/>
          <w:szCs w:val="16"/>
          <w:shd w:val="clear" w:color="auto" w:fill="F0F0F0"/>
        </w:rPr>
        <w:t>Информация об изменениях:</w:t>
      </w:r>
    </w:p>
    <w:bookmarkEnd w:id="64"/>
    <w:p w14:paraId="7854E7E3" w14:textId="77777777" w:rsidR="00EA3C66" w:rsidRDefault="00EA3C66">
      <w:pPr>
        <w:pStyle w:val="a8"/>
        <w:rPr>
          <w:shd w:val="clear" w:color="auto" w:fill="F0F0F0"/>
        </w:rPr>
      </w:pPr>
      <w:r>
        <w:t xml:space="preserve"> </w:t>
      </w:r>
      <w:r>
        <w:rPr>
          <w:shd w:val="clear" w:color="auto" w:fill="F0F0F0"/>
        </w:rPr>
        <w:t xml:space="preserve">Статья 5.1 дополнена частью 7.1 с 31 декабря 2020 г. - </w:t>
      </w:r>
      <w:hyperlink r:id="rId94"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6C50EDF1" w14:textId="77777777" w:rsidR="00EA3C66" w:rsidRDefault="00EA3C66">
      <w:r>
        <w:t>7.1. Государственная социальная помощь на основании социального контракта оказывается не чаще чем один раз в три года.</w:t>
      </w:r>
    </w:p>
    <w:p w14:paraId="77C527C4" w14:textId="77777777" w:rsidR="00EA3C66" w:rsidRDefault="00EA3C66">
      <w:bookmarkStart w:id="65" w:name="sub_518"/>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настоящим Законом Воронежской области без социального контракта или отказ в назначении государственной социальной помощи.</w:t>
      </w:r>
    </w:p>
    <w:p w14:paraId="619375B9" w14:textId="77777777" w:rsidR="00EA3C66" w:rsidRDefault="00EA3C66">
      <w:pPr>
        <w:pStyle w:val="a7"/>
        <w:rPr>
          <w:color w:val="000000"/>
          <w:sz w:val="16"/>
          <w:szCs w:val="16"/>
          <w:shd w:val="clear" w:color="auto" w:fill="F0F0F0"/>
        </w:rPr>
      </w:pPr>
      <w:bookmarkStart w:id="66" w:name="sub_519"/>
      <w:bookmarkEnd w:id="65"/>
      <w:r>
        <w:rPr>
          <w:color w:val="000000"/>
          <w:sz w:val="16"/>
          <w:szCs w:val="16"/>
          <w:shd w:val="clear" w:color="auto" w:fill="F0F0F0"/>
        </w:rPr>
        <w:t>Информация об изменениях:</w:t>
      </w:r>
    </w:p>
    <w:bookmarkEnd w:id="66"/>
    <w:p w14:paraId="71182D38" w14:textId="77777777" w:rsidR="00EA3C66" w:rsidRDefault="00EA3C66">
      <w:pPr>
        <w:pStyle w:val="a8"/>
        <w:rPr>
          <w:shd w:val="clear" w:color="auto" w:fill="F0F0F0"/>
        </w:rPr>
      </w:pPr>
      <w:r>
        <w:t xml:space="preserve"> </w:t>
      </w:r>
      <w:r>
        <w:rPr>
          <w:shd w:val="clear" w:color="auto" w:fill="F0F0F0"/>
        </w:rPr>
        <w:t xml:space="preserve">Часть 9 изменена с 28 апреля 2023 г. - </w:t>
      </w:r>
      <w:hyperlink r:id="rId95" w:history="1">
        <w:r>
          <w:rPr>
            <w:rStyle w:val="a4"/>
            <w:rFonts w:cs="Times New Roman CYR"/>
            <w:shd w:val="clear" w:color="auto" w:fill="F0F0F0"/>
          </w:rPr>
          <w:t>Закон</w:t>
        </w:r>
      </w:hyperlink>
      <w:r>
        <w:rPr>
          <w:shd w:val="clear" w:color="auto" w:fill="F0F0F0"/>
        </w:rPr>
        <w:t xml:space="preserve"> Воронежской области от 14 апреля 2023 г. N 41-ОЗ</w:t>
      </w:r>
    </w:p>
    <w:p w14:paraId="478BB694" w14:textId="77777777" w:rsidR="00EA3C66" w:rsidRDefault="00EA3C66">
      <w:pPr>
        <w:pStyle w:val="a8"/>
        <w:rPr>
          <w:shd w:val="clear" w:color="auto" w:fill="F0F0F0"/>
        </w:rPr>
      </w:pPr>
      <w:r>
        <w:t xml:space="preserve"> </w:t>
      </w:r>
      <w:hyperlink r:id="rId96" w:history="1">
        <w:r>
          <w:rPr>
            <w:rStyle w:val="a4"/>
            <w:rFonts w:cs="Times New Roman CYR"/>
            <w:shd w:val="clear" w:color="auto" w:fill="F0F0F0"/>
          </w:rPr>
          <w:t>См. предыдущую редакцию</w:t>
        </w:r>
      </w:hyperlink>
    </w:p>
    <w:p w14:paraId="55E821B5" w14:textId="77777777" w:rsidR="00EA3C66" w:rsidRDefault="00EA3C66">
      <w:r>
        <w:t>9. Мониторинг оказания государственной социальной помощи на основании социального контракта проводится исполнительным органом Воронежской области в сфере социальной защиты населения в порядке, установленном нормативным правовым актом исполнительного органа государственной власти Воронежской области в сфере социальной защиты населения.</w:t>
      </w:r>
    </w:p>
    <w:p w14:paraId="456203B5" w14:textId="77777777" w:rsidR="00EA3C66" w:rsidRDefault="00EA3C66"/>
    <w:p w14:paraId="5C350042" w14:textId="77777777" w:rsidR="00EA3C66" w:rsidRDefault="00EA3C66">
      <w:pPr>
        <w:pStyle w:val="a7"/>
        <w:rPr>
          <w:color w:val="000000"/>
          <w:sz w:val="16"/>
          <w:szCs w:val="16"/>
          <w:shd w:val="clear" w:color="auto" w:fill="F0F0F0"/>
        </w:rPr>
      </w:pPr>
      <w:bookmarkStart w:id="67" w:name="sub_502"/>
      <w:r>
        <w:rPr>
          <w:color w:val="000000"/>
          <w:sz w:val="16"/>
          <w:szCs w:val="16"/>
          <w:shd w:val="clear" w:color="auto" w:fill="F0F0F0"/>
        </w:rPr>
        <w:t>Информация об изменениях:</w:t>
      </w:r>
    </w:p>
    <w:bookmarkEnd w:id="67"/>
    <w:p w14:paraId="7857C515" w14:textId="77777777" w:rsidR="00EA3C66" w:rsidRDefault="00EA3C66">
      <w:pPr>
        <w:pStyle w:val="a8"/>
        <w:rPr>
          <w:shd w:val="clear" w:color="auto" w:fill="F0F0F0"/>
        </w:rPr>
      </w:pPr>
      <w:r>
        <w:t xml:space="preserve"> </w:t>
      </w:r>
      <w:r>
        <w:rPr>
          <w:shd w:val="clear" w:color="auto" w:fill="F0F0F0"/>
        </w:rPr>
        <w:t xml:space="preserve">Закон дополнен статьей 5.2 с 1 января 2018 г. - </w:t>
      </w:r>
      <w:hyperlink r:id="rId97" w:history="1">
        <w:r>
          <w:rPr>
            <w:rStyle w:val="a4"/>
            <w:rFonts w:cs="Times New Roman CYR"/>
            <w:shd w:val="clear" w:color="auto" w:fill="F0F0F0"/>
          </w:rPr>
          <w:t>Закон</w:t>
        </w:r>
      </w:hyperlink>
      <w:r>
        <w:rPr>
          <w:shd w:val="clear" w:color="auto" w:fill="F0F0F0"/>
        </w:rPr>
        <w:t xml:space="preserve"> Воронежской области от 14 декабря 2017 г. N 190-ОЗ</w:t>
      </w:r>
    </w:p>
    <w:p w14:paraId="5A30A00D" w14:textId="77777777" w:rsidR="00EA3C66" w:rsidRDefault="00EA3C66">
      <w:pPr>
        <w:pStyle w:val="a5"/>
      </w:pPr>
      <w:r>
        <w:rPr>
          <w:rStyle w:val="a3"/>
          <w:bCs/>
        </w:rPr>
        <w:t>Статья 5.2.</w:t>
      </w:r>
      <w:r>
        <w:t xml:space="preserve"> Государственная социальная помощь в виде региональной социальной доплаты к пенсии</w:t>
      </w:r>
    </w:p>
    <w:p w14:paraId="16790272" w14:textId="77777777" w:rsidR="00EA3C66" w:rsidRDefault="00EA3C66">
      <w:r>
        <w:t xml:space="preserve">Установление региональной социальной доплаты к пенсии, а также пересмотр размера региональной социальной доплаты к пенсии осуществляются в соответствии со </w:t>
      </w:r>
      <w:hyperlink r:id="rId98" w:history="1">
        <w:r>
          <w:rPr>
            <w:rStyle w:val="a4"/>
            <w:rFonts w:cs="Times New Roman CYR"/>
          </w:rPr>
          <w:t>статьей 12.1</w:t>
        </w:r>
      </w:hyperlink>
      <w:r>
        <w:t xml:space="preserve"> Федерального закона от 17 июля 1999 года N 178-ФЗ "О государственной социальной помощи" в порядке, определяемом </w:t>
      </w:r>
      <w:hyperlink r:id="rId99" w:history="1">
        <w:r>
          <w:rPr>
            <w:rStyle w:val="a4"/>
            <w:rFonts w:cs="Times New Roman CYR"/>
          </w:rPr>
          <w:t>Законом</w:t>
        </w:r>
      </w:hyperlink>
      <w:r>
        <w:t xml:space="preserve"> Воронежской области "О региональной социальной доплате к пенсии на территории Воронежской области".</w:t>
      </w:r>
    </w:p>
    <w:p w14:paraId="3B5F7C39" w14:textId="77777777" w:rsidR="00EA3C66" w:rsidRDefault="00EA3C66"/>
    <w:p w14:paraId="592D6202" w14:textId="77777777" w:rsidR="00EA3C66" w:rsidRDefault="00EA3C66">
      <w:pPr>
        <w:pStyle w:val="a7"/>
        <w:rPr>
          <w:color w:val="000000"/>
          <w:sz w:val="16"/>
          <w:szCs w:val="16"/>
          <w:shd w:val="clear" w:color="auto" w:fill="F0F0F0"/>
        </w:rPr>
      </w:pPr>
      <w:bookmarkStart w:id="68" w:name="sub_6"/>
      <w:r>
        <w:rPr>
          <w:color w:val="000000"/>
          <w:sz w:val="16"/>
          <w:szCs w:val="16"/>
          <w:shd w:val="clear" w:color="auto" w:fill="F0F0F0"/>
        </w:rPr>
        <w:t>Информация об изменениях:</w:t>
      </w:r>
    </w:p>
    <w:bookmarkEnd w:id="68"/>
    <w:p w14:paraId="3D15D59F" w14:textId="77777777" w:rsidR="00EA3C66" w:rsidRDefault="00EA3C66">
      <w:pPr>
        <w:pStyle w:val="a8"/>
        <w:rPr>
          <w:shd w:val="clear" w:color="auto" w:fill="F0F0F0"/>
        </w:rPr>
      </w:pPr>
      <w:r>
        <w:t xml:space="preserve"> </w:t>
      </w:r>
      <w:r>
        <w:rPr>
          <w:shd w:val="clear" w:color="auto" w:fill="F0F0F0"/>
        </w:rPr>
        <w:t xml:space="preserve">Наименование изменено с 1 января 2018 г. - </w:t>
      </w:r>
      <w:hyperlink r:id="rId100" w:history="1">
        <w:r>
          <w:rPr>
            <w:rStyle w:val="a4"/>
            <w:rFonts w:cs="Times New Roman CYR"/>
            <w:shd w:val="clear" w:color="auto" w:fill="F0F0F0"/>
          </w:rPr>
          <w:t>Закон</w:t>
        </w:r>
      </w:hyperlink>
      <w:r>
        <w:rPr>
          <w:shd w:val="clear" w:color="auto" w:fill="F0F0F0"/>
        </w:rPr>
        <w:t xml:space="preserve"> Воронежской области от 14 декабря 2017 г. N 190-ОЗ</w:t>
      </w:r>
    </w:p>
    <w:p w14:paraId="09B10803" w14:textId="77777777" w:rsidR="00EA3C66" w:rsidRDefault="00EA3C66">
      <w:pPr>
        <w:pStyle w:val="a8"/>
        <w:rPr>
          <w:shd w:val="clear" w:color="auto" w:fill="F0F0F0"/>
        </w:rPr>
      </w:pPr>
      <w:r>
        <w:t xml:space="preserve"> </w:t>
      </w:r>
      <w:hyperlink r:id="rId101" w:history="1">
        <w:r>
          <w:rPr>
            <w:rStyle w:val="a4"/>
            <w:rFonts w:cs="Times New Roman CYR"/>
            <w:shd w:val="clear" w:color="auto" w:fill="F0F0F0"/>
          </w:rPr>
          <w:t>См. предыдущую редакцию</w:t>
        </w:r>
      </w:hyperlink>
    </w:p>
    <w:p w14:paraId="678D06FF" w14:textId="77777777" w:rsidR="00EA3C66" w:rsidRDefault="00EA3C66">
      <w:pPr>
        <w:pStyle w:val="a5"/>
      </w:pPr>
      <w:r>
        <w:rPr>
          <w:rStyle w:val="a3"/>
          <w:bCs/>
        </w:rPr>
        <w:t>Статья 6.</w:t>
      </w:r>
      <w:r>
        <w:t xml:space="preserve"> Основания для прекращения оказания государственной социальной помощи в виде денежных выплат или натуральной помощи</w:t>
      </w:r>
    </w:p>
    <w:p w14:paraId="28524F69" w14:textId="77777777" w:rsidR="00EA3C66" w:rsidRDefault="00EA3C66">
      <w:pPr>
        <w:pStyle w:val="a7"/>
        <w:rPr>
          <w:color w:val="000000"/>
          <w:sz w:val="16"/>
          <w:szCs w:val="16"/>
          <w:shd w:val="clear" w:color="auto" w:fill="F0F0F0"/>
        </w:rPr>
      </w:pPr>
      <w:bookmarkStart w:id="69" w:name="sub_61"/>
      <w:r>
        <w:rPr>
          <w:color w:val="000000"/>
          <w:sz w:val="16"/>
          <w:szCs w:val="16"/>
          <w:shd w:val="clear" w:color="auto" w:fill="F0F0F0"/>
        </w:rPr>
        <w:t>Информация об изменениях:</w:t>
      </w:r>
    </w:p>
    <w:bookmarkEnd w:id="69"/>
    <w:p w14:paraId="78BD42C3" w14:textId="77777777" w:rsidR="00EA3C66" w:rsidRDefault="00EA3C66">
      <w:pPr>
        <w:pStyle w:val="a8"/>
        <w:rPr>
          <w:shd w:val="clear" w:color="auto" w:fill="F0F0F0"/>
        </w:rPr>
      </w:pPr>
      <w:r>
        <w:t xml:space="preserve"> </w:t>
      </w:r>
      <w:r>
        <w:rPr>
          <w:shd w:val="clear" w:color="auto" w:fill="F0F0F0"/>
        </w:rPr>
        <w:t xml:space="preserve">Часть 1 изменена с 31 декабря 2020 г. - </w:t>
      </w:r>
      <w:hyperlink r:id="rId102"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0FB727F5" w14:textId="77777777" w:rsidR="00EA3C66" w:rsidRDefault="00EA3C66">
      <w:pPr>
        <w:pStyle w:val="a8"/>
        <w:rPr>
          <w:shd w:val="clear" w:color="auto" w:fill="F0F0F0"/>
        </w:rPr>
      </w:pPr>
      <w:r>
        <w:t xml:space="preserve"> </w:t>
      </w:r>
      <w:hyperlink r:id="rId103" w:history="1">
        <w:r>
          <w:rPr>
            <w:rStyle w:val="a4"/>
            <w:rFonts w:cs="Times New Roman CYR"/>
            <w:shd w:val="clear" w:color="auto" w:fill="F0F0F0"/>
          </w:rPr>
          <w:t>См. предыдущую редакцию</w:t>
        </w:r>
      </w:hyperlink>
    </w:p>
    <w:p w14:paraId="008491E3" w14:textId="77777777" w:rsidR="00EA3C66" w:rsidRDefault="00EA3C66">
      <w:r>
        <w:t>1. Заявитель обязан известить орган социальной защиты населения по месту жительства или месту пребывания гражданина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14:paraId="78DD678F" w14:textId="77777777" w:rsidR="00EA3C66" w:rsidRDefault="00EA3C66">
      <w:pPr>
        <w:pStyle w:val="a7"/>
        <w:rPr>
          <w:color w:val="000000"/>
          <w:sz w:val="16"/>
          <w:szCs w:val="16"/>
          <w:shd w:val="clear" w:color="auto" w:fill="F0F0F0"/>
        </w:rPr>
      </w:pPr>
      <w:bookmarkStart w:id="70" w:name="sub_62"/>
      <w:r>
        <w:rPr>
          <w:color w:val="000000"/>
          <w:sz w:val="16"/>
          <w:szCs w:val="16"/>
          <w:shd w:val="clear" w:color="auto" w:fill="F0F0F0"/>
        </w:rPr>
        <w:t>Информация об изменениях:</w:t>
      </w:r>
    </w:p>
    <w:bookmarkEnd w:id="70"/>
    <w:p w14:paraId="60DADEB2" w14:textId="77777777" w:rsidR="00EA3C66" w:rsidRDefault="00EA3C66">
      <w:pPr>
        <w:pStyle w:val="a8"/>
        <w:rPr>
          <w:shd w:val="clear" w:color="auto" w:fill="F0F0F0"/>
        </w:rPr>
      </w:pPr>
      <w:r>
        <w:t xml:space="preserve"> </w:t>
      </w:r>
      <w:r>
        <w:rPr>
          <w:shd w:val="clear" w:color="auto" w:fill="F0F0F0"/>
        </w:rPr>
        <w:t xml:space="preserve">Часть 2 изменена с 31 декабря 2020 г. - </w:t>
      </w:r>
      <w:hyperlink r:id="rId104" w:history="1">
        <w:r>
          <w:rPr>
            <w:rStyle w:val="a4"/>
            <w:rFonts w:cs="Times New Roman CYR"/>
            <w:shd w:val="clear" w:color="auto" w:fill="F0F0F0"/>
          </w:rPr>
          <w:t>Закон</w:t>
        </w:r>
      </w:hyperlink>
      <w:r>
        <w:rPr>
          <w:shd w:val="clear" w:color="auto" w:fill="F0F0F0"/>
        </w:rPr>
        <w:t xml:space="preserve"> Воронежской области от 18 декабря 2020 г. N 119-ОЗ</w:t>
      </w:r>
    </w:p>
    <w:p w14:paraId="479E40E2" w14:textId="77777777" w:rsidR="00EA3C66" w:rsidRDefault="00EA3C66">
      <w:pPr>
        <w:pStyle w:val="a8"/>
        <w:rPr>
          <w:shd w:val="clear" w:color="auto" w:fill="F0F0F0"/>
        </w:rPr>
      </w:pPr>
      <w:r>
        <w:lastRenderedPageBreak/>
        <w:t xml:space="preserve"> </w:t>
      </w:r>
      <w:hyperlink r:id="rId105" w:history="1">
        <w:r>
          <w:rPr>
            <w:rStyle w:val="a4"/>
            <w:rFonts w:cs="Times New Roman CYR"/>
            <w:shd w:val="clear" w:color="auto" w:fill="F0F0F0"/>
          </w:rPr>
          <w:t>См. предыдущую редакцию</w:t>
        </w:r>
      </w:hyperlink>
    </w:p>
    <w:p w14:paraId="1D2BFF5C" w14:textId="77777777" w:rsidR="00EA3C66" w:rsidRDefault="00EA3C66">
      <w:r>
        <w:t>2. В случае установления органом социальной защиты населения по месту жительства или месту пребывания гражданина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органом социальной защиты населения по месту жительства или месту пребывания гражданина, но не более чем на период, в течение которого указанная помощь заявителю незаконно оказывалась.</w:t>
      </w:r>
    </w:p>
    <w:p w14:paraId="3BF03D6C" w14:textId="77777777" w:rsidR="00EA3C66" w:rsidRDefault="00EA3C66">
      <w:pPr>
        <w:pStyle w:val="a7"/>
        <w:rPr>
          <w:color w:val="000000"/>
          <w:sz w:val="16"/>
          <w:szCs w:val="16"/>
          <w:shd w:val="clear" w:color="auto" w:fill="F0F0F0"/>
        </w:rPr>
      </w:pPr>
      <w:bookmarkStart w:id="71" w:name="sub_621"/>
      <w:r>
        <w:rPr>
          <w:color w:val="000000"/>
          <w:sz w:val="16"/>
          <w:szCs w:val="16"/>
          <w:shd w:val="clear" w:color="auto" w:fill="F0F0F0"/>
        </w:rPr>
        <w:t>Информация об изменениях:</w:t>
      </w:r>
    </w:p>
    <w:bookmarkEnd w:id="71"/>
    <w:p w14:paraId="0A711947" w14:textId="77777777" w:rsidR="00EA3C66" w:rsidRDefault="00EA3C66">
      <w:pPr>
        <w:pStyle w:val="a8"/>
        <w:rPr>
          <w:shd w:val="clear" w:color="auto" w:fill="F0F0F0"/>
        </w:rPr>
      </w:pPr>
      <w:r>
        <w:t xml:space="preserve"> </w:t>
      </w:r>
      <w:r>
        <w:rPr>
          <w:shd w:val="clear" w:color="auto" w:fill="F0F0F0"/>
        </w:rPr>
        <w:t xml:space="preserve">Часть 2.1 изменена с 28 апреля 2023 г. - </w:t>
      </w:r>
      <w:hyperlink r:id="rId106" w:history="1">
        <w:r>
          <w:rPr>
            <w:rStyle w:val="a4"/>
            <w:rFonts w:cs="Times New Roman CYR"/>
            <w:shd w:val="clear" w:color="auto" w:fill="F0F0F0"/>
          </w:rPr>
          <w:t>Закон</w:t>
        </w:r>
      </w:hyperlink>
      <w:r>
        <w:rPr>
          <w:shd w:val="clear" w:color="auto" w:fill="F0F0F0"/>
        </w:rPr>
        <w:t xml:space="preserve"> Воронежской области от 14 апреля 2023 г. N 41-ОЗ</w:t>
      </w:r>
    </w:p>
    <w:p w14:paraId="2FE35F62" w14:textId="77777777" w:rsidR="00EA3C66" w:rsidRDefault="00EA3C66">
      <w:pPr>
        <w:pStyle w:val="a8"/>
        <w:rPr>
          <w:shd w:val="clear" w:color="auto" w:fill="F0F0F0"/>
        </w:rPr>
      </w:pPr>
      <w:r>
        <w:t xml:space="preserve"> </w:t>
      </w:r>
      <w:hyperlink r:id="rId107" w:history="1">
        <w:r>
          <w:rPr>
            <w:rStyle w:val="a4"/>
            <w:rFonts w:cs="Times New Roman CYR"/>
            <w:shd w:val="clear" w:color="auto" w:fill="F0F0F0"/>
          </w:rPr>
          <w:t>См. предыдущую редакцию</w:t>
        </w:r>
      </w:hyperlink>
    </w:p>
    <w:p w14:paraId="40CEFAFC" w14:textId="77777777" w:rsidR="00EA3C66" w:rsidRDefault="00EA3C66">
      <w:r>
        <w:t>2.1. Орган социальной защиты населения по месту жительства или месту пребывания гражданина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а также в иных случаях, предусмотренных нормативным правовым актом исполнительного органа Воронежской области в сфере социальной защиты населения.</w:t>
      </w:r>
    </w:p>
    <w:p w14:paraId="5F7F5ADB" w14:textId="77777777" w:rsidR="00EA3C66" w:rsidRDefault="00EA3C66">
      <w:bookmarkStart w:id="72" w:name="sub_63"/>
      <w:r>
        <w:t>3. Прекращение оказания государственной социальной помощи может быть обжаловано заявителем в порядке, установленном действующим законодательством.</w:t>
      </w:r>
    </w:p>
    <w:bookmarkEnd w:id="72"/>
    <w:p w14:paraId="33CD5E13" w14:textId="77777777" w:rsidR="00EA3C66" w:rsidRDefault="00EA3C66"/>
    <w:p w14:paraId="689EC28F" w14:textId="77777777" w:rsidR="00EA3C66" w:rsidRDefault="00EA3C66">
      <w:pPr>
        <w:pStyle w:val="a7"/>
        <w:rPr>
          <w:color w:val="000000"/>
          <w:sz w:val="16"/>
          <w:szCs w:val="16"/>
          <w:shd w:val="clear" w:color="auto" w:fill="F0F0F0"/>
        </w:rPr>
      </w:pPr>
      <w:bookmarkStart w:id="73" w:name="sub_601"/>
      <w:r>
        <w:rPr>
          <w:color w:val="000000"/>
          <w:sz w:val="16"/>
          <w:szCs w:val="16"/>
          <w:shd w:val="clear" w:color="auto" w:fill="F0F0F0"/>
        </w:rPr>
        <w:t>Информация об изменениях:</w:t>
      </w:r>
    </w:p>
    <w:bookmarkEnd w:id="73"/>
    <w:p w14:paraId="2D9AE8FA" w14:textId="77777777" w:rsidR="00EA3C66" w:rsidRDefault="00EA3C66">
      <w:pPr>
        <w:pStyle w:val="a8"/>
        <w:rPr>
          <w:shd w:val="clear" w:color="auto" w:fill="F0F0F0"/>
        </w:rPr>
      </w:pPr>
      <w:r>
        <w:t xml:space="preserve"> </w:t>
      </w:r>
      <w:r>
        <w:rPr>
          <w:shd w:val="clear" w:color="auto" w:fill="F0F0F0"/>
        </w:rPr>
        <w:t xml:space="preserve">Статья 6.1 изменена с 21 июня 2024 г. - </w:t>
      </w:r>
      <w:hyperlink r:id="rId108" w:history="1">
        <w:r>
          <w:rPr>
            <w:rStyle w:val="a4"/>
            <w:rFonts w:cs="Times New Roman CYR"/>
            <w:shd w:val="clear" w:color="auto" w:fill="F0F0F0"/>
          </w:rPr>
          <w:t>Закон</w:t>
        </w:r>
      </w:hyperlink>
      <w:r>
        <w:rPr>
          <w:shd w:val="clear" w:color="auto" w:fill="F0F0F0"/>
        </w:rPr>
        <w:t xml:space="preserve"> Воронежской области от 7 июня 2024 г. N 51-ОЗ</w:t>
      </w:r>
    </w:p>
    <w:p w14:paraId="2AE8906B" w14:textId="77777777" w:rsidR="00EA3C66" w:rsidRDefault="00EA3C66">
      <w:pPr>
        <w:pStyle w:val="a8"/>
        <w:rPr>
          <w:shd w:val="clear" w:color="auto" w:fill="F0F0F0"/>
        </w:rPr>
      </w:pPr>
      <w:r>
        <w:t xml:space="preserve"> </w:t>
      </w:r>
      <w:hyperlink r:id="rId109" w:history="1">
        <w:r>
          <w:rPr>
            <w:rStyle w:val="a4"/>
            <w:rFonts w:cs="Times New Roman CYR"/>
            <w:shd w:val="clear" w:color="auto" w:fill="F0F0F0"/>
          </w:rPr>
          <w:t>См. предыдущую редакцию</w:t>
        </w:r>
      </w:hyperlink>
    </w:p>
    <w:p w14:paraId="36F92B4B" w14:textId="6E755746" w:rsidR="00EA3C66" w:rsidRDefault="00EA3C66">
      <w:pPr>
        <w:pStyle w:val="a5"/>
      </w:pPr>
      <w:r>
        <w:rPr>
          <w:rStyle w:val="a3"/>
          <w:bCs/>
        </w:rPr>
        <w:t>Статья 6</w:t>
      </w:r>
      <w:r w:rsidR="009B1034">
        <w:rPr>
          <w:rStyle w:val="a3"/>
          <w:bCs/>
          <w:noProof/>
        </w:rPr>
        <w:drawing>
          <wp:inline distT="0" distB="0" distL="0" distR="0" wp14:anchorId="75076C7C" wp14:editId="3B9C18EF">
            <wp:extent cx="114300" cy="2476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Pr>
          <w:rStyle w:val="a3"/>
          <w:bCs/>
        </w:rPr>
        <w:t>.</w:t>
      </w:r>
      <w:r>
        <w:t xml:space="preserve"> Информация об оказании государственной социальной помощи</w:t>
      </w:r>
    </w:p>
    <w:p w14:paraId="0FFEAE98" w14:textId="77777777" w:rsidR="00EA3C66" w:rsidRDefault="00EA3C66">
      <w:r>
        <w:t xml:space="preserve">Информация об оказании государственной социальной помощи на территории Воронежской области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r:id="rId111" w:history="1">
        <w:r>
          <w:rPr>
            <w:rStyle w:val="a4"/>
            <w:rFonts w:cs="Times New Roman CYR"/>
          </w:rPr>
          <w:t>Федеральным законом</w:t>
        </w:r>
      </w:hyperlink>
      <w:r>
        <w:t xml:space="preserve"> от 17 июля 1999 года N 178-ФЗ "О государственной социальной помощи".</w:t>
      </w:r>
    </w:p>
    <w:p w14:paraId="387CC899" w14:textId="77777777" w:rsidR="00EA3C66" w:rsidRDefault="00EA3C66"/>
    <w:p w14:paraId="26286515" w14:textId="77777777" w:rsidR="00EA3C66" w:rsidRDefault="00EA3C66">
      <w:bookmarkStart w:id="74" w:name="sub_7"/>
      <w:r>
        <w:rPr>
          <w:rStyle w:val="a3"/>
          <w:bCs/>
        </w:rPr>
        <w:t>Статья 7</w:t>
      </w:r>
      <w:r>
        <w:t xml:space="preserve">. Утратила силу с 1 января 2018 г. - </w:t>
      </w:r>
      <w:hyperlink r:id="rId112" w:history="1">
        <w:r>
          <w:rPr>
            <w:rStyle w:val="a4"/>
            <w:rFonts w:cs="Times New Roman CYR"/>
          </w:rPr>
          <w:t>Закон</w:t>
        </w:r>
      </w:hyperlink>
      <w:r>
        <w:t xml:space="preserve"> Воронежской области от 14 декабря 2017 г. N 190-ОЗ</w:t>
      </w:r>
    </w:p>
    <w:bookmarkEnd w:id="74"/>
    <w:p w14:paraId="76BAA5C0" w14:textId="77777777" w:rsidR="00EA3C66" w:rsidRDefault="00EA3C66">
      <w:pPr>
        <w:pStyle w:val="a7"/>
        <w:rPr>
          <w:color w:val="000000"/>
          <w:sz w:val="16"/>
          <w:szCs w:val="16"/>
          <w:shd w:val="clear" w:color="auto" w:fill="F0F0F0"/>
        </w:rPr>
      </w:pPr>
      <w:r>
        <w:rPr>
          <w:color w:val="000000"/>
          <w:sz w:val="16"/>
          <w:szCs w:val="16"/>
          <w:shd w:val="clear" w:color="auto" w:fill="F0F0F0"/>
        </w:rPr>
        <w:t>Информация об изменениях:</w:t>
      </w:r>
    </w:p>
    <w:p w14:paraId="7175AFC2" w14:textId="77777777" w:rsidR="00EA3C66" w:rsidRDefault="00EA3C66">
      <w:pPr>
        <w:pStyle w:val="a8"/>
        <w:rPr>
          <w:shd w:val="clear" w:color="auto" w:fill="F0F0F0"/>
        </w:rPr>
      </w:pPr>
      <w:r>
        <w:t xml:space="preserve"> </w:t>
      </w:r>
      <w:hyperlink r:id="rId113" w:history="1">
        <w:r>
          <w:rPr>
            <w:rStyle w:val="a4"/>
            <w:rFonts w:cs="Times New Roman CYR"/>
            <w:shd w:val="clear" w:color="auto" w:fill="F0F0F0"/>
          </w:rPr>
          <w:t>См. предыдущую редакцию</w:t>
        </w:r>
      </w:hyperlink>
    </w:p>
    <w:p w14:paraId="4AE48CCD" w14:textId="77777777" w:rsidR="00EA3C66" w:rsidRDefault="00EA3C66">
      <w:pPr>
        <w:pStyle w:val="a8"/>
        <w:rPr>
          <w:shd w:val="clear" w:color="auto" w:fill="F0F0F0"/>
        </w:rPr>
      </w:pPr>
      <w:r>
        <w:t xml:space="preserve"> </w:t>
      </w:r>
    </w:p>
    <w:p w14:paraId="3CFA80E5" w14:textId="65485D9F" w:rsidR="00EA3C66" w:rsidRDefault="00EA3C66">
      <w:bookmarkStart w:id="75" w:name="sub_71"/>
      <w:r>
        <w:rPr>
          <w:rStyle w:val="a3"/>
          <w:bCs/>
        </w:rPr>
        <w:t>Статья 7</w:t>
      </w:r>
      <w:r w:rsidR="009B1034">
        <w:rPr>
          <w:rStyle w:val="a3"/>
          <w:bCs/>
          <w:noProof/>
        </w:rPr>
        <w:drawing>
          <wp:inline distT="0" distB="0" distL="0" distR="0" wp14:anchorId="38D9BA52" wp14:editId="25AFD342">
            <wp:extent cx="123825" cy="2952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23825" cy="295275"/>
                    </a:xfrm>
                    <a:prstGeom prst="rect">
                      <a:avLst/>
                    </a:prstGeom>
                    <a:noFill/>
                    <a:ln>
                      <a:noFill/>
                    </a:ln>
                  </pic:spPr>
                </pic:pic>
              </a:graphicData>
            </a:graphic>
          </wp:inline>
        </w:drawing>
      </w:r>
      <w:r>
        <w:rPr>
          <w:rStyle w:val="a3"/>
          <w:bCs/>
        </w:rPr>
        <w:t>.</w:t>
      </w:r>
      <w:r>
        <w:t xml:space="preserve"> Утратила силу с 6 декабря 2018 г. - </w:t>
      </w:r>
      <w:hyperlink r:id="rId115" w:history="1">
        <w:r>
          <w:rPr>
            <w:rStyle w:val="a4"/>
            <w:rFonts w:cs="Times New Roman CYR"/>
          </w:rPr>
          <w:t>Закон</w:t>
        </w:r>
      </w:hyperlink>
      <w:r>
        <w:t xml:space="preserve"> Воронежской области от 26 ноября 2018 г. N 148-ОЗ</w:t>
      </w:r>
    </w:p>
    <w:bookmarkEnd w:id="75"/>
    <w:p w14:paraId="712FA4A9" w14:textId="77777777" w:rsidR="00EA3C66" w:rsidRDefault="00EA3C66">
      <w:pPr>
        <w:pStyle w:val="a7"/>
        <w:rPr>
          <w:color w:val="000000"/>
          <w:sz w:val="16"/>
          <w:szCs w:val="16"/>
          <w:shd w:val="clear" w:color="auto" w:fill="F0F0F0"/>
        </w:rPr>
      </w:pPr>
      <w:r>
        <w:rPr>
          <w:color w:val="000000"/>
          <w:sz w:val="16"/>
          <w:szCs w:val="16"/>
          <w:shd w:val="clear" w:color="auto" w:fill="F0F0F0"/>
        </w:rPr>
        <w:t>Информация об изменениях:</w:t>
      </w:r>
    </w:p>
    <w:p w14:paraId="4BCCCE92" w14:textId="77777777" w:rsidR="00EA3C66" w:rsidRDefault="00EA3C66">
      <w:pPr>
        <w:pStyle w:val="a8"/>
        <w:rPr>
          <w:shd w:val="clear" w:color="auto" w:fill="F0F0F0"/>
        </w:rPr>
      </w:pPr>
      <w:r>
        <w:t xml:space="preserve"> </w:t>
      </w:r>
      <w:hyperlink r:id="rId116" w:history="1">
        <w:r>
          <w:rPr>
            <w:rStyle w:val="a4"/>
            <w:rFonts w:cs="Times New Roman CYR"/>
            <w:shd w:val="clear" w:color="auto" w:fill="F0F0F0"/>
          </w:rPr>
          <w:t>См. предыдущую редакцию</w:t>
        </w:r>
      </w:hyperlink>
    </w:p>
    <w:p w14:paraId="0B1D9587" w14:textId="77777777" w:rsidR="00EA3C66" w:rsidRDefault="00EA3C66">
      <w:pPr>
        <w:pStyle w:val="a8"/>
        <w:rPr>
          <w:shd w:val="clear" w:color="auto" w:fill="F0F0F0"/>
        </w:rPr>
      </w:pPr>
      <w:r>
        <w:t xml:space="preserve"> </w:t>
      </w:r>
    </w:p>
    <w:p w14:paraId="08FE1165" w14:textId="77777777" w:rsidR="00EA3C66" w:rsidRDefault="00EA3C66">
      <w:pPr>
        <w:pStyle w:val="a5"/>
      </w:pPr>
      <w:bookmarkStart w:id="76" w:name="sub_8"/>
      <w:r>
        <w:rPr>
          <w:rStyle w:val="a3"/>
          <w:bCs/>
        </w:rPr>
        <w:t>Статья 8.</w:t>
      </w:r>
      <w:r>
        <w:t xml:space="preserve"> Вступление в силу настоящего Закона Воронежской области</w:t>
      </w:r>
    </w:p>
    <w:bookmarkEnd w:id="76"/>
    <w:p w14:paraId="15EE0FC2" w14:textId="77777777" w:rsidR="00EA3C66" w:rsidRDefault="00EA3C66">
      <w:r>
        <w:t xml:space="preserve">Настоящий Закон Воронежской области вступает в силу по истечении 10 дней со дня его </w:t>
      </w:r>
      <w:hyperlink r:id="rId117" w:history="1">
        <w:r>
          <w:rPr>
            <w:rStyle w:val="a4"/>
            <w:rFonts w:cs="Times New Roman CYR"/>
          </w:rPr>
          <w:t>официального опубликования</w:t>
        </w:r>
      </w:hyperlink>
      <w:r>
        <w:t>.</w:t>
      </w:r>
    </w:p>
    <w:p w14:paraId="68DF4490" w14:textId="77777777" w:rsidR="00EA3C66" w:rsidRDefault="00EA3C66"/>
    <w:p w14:paraId="58564644" w14:textId="77777777" w:rsidR="00EA3C66" w:rsidRDefault="00EA3C66">
      <w:pPr>
        <w:pStyle w:val="a5"/>
      </w:pPr>
      <w:bookmarkStart w:id="77" w:name="sub_9"/>
      <w:r>
        <w:rPr>
          <w:rStyle w:val="a3"/>
          <w:bCs/>
        </w:rPr>
        <w:lastRenderedPageBreak/>
        <w:t>Статья 9.</w:t>
      </w:r>
      <w:r>
        <w:t xml:space="preserve"> Переходные положения</w:t>
      </w:r>
    </w:p>
    <w:p w14:paraId="00D28582" w14:textId="77777777" w:rsidR="00EA3C66" w:rsidRDefault="00EA3C66">
      <w:bookmarkStart w:id="78" w:name="sub_91"/>
      <w:bookmarkEnd w:id="77"/>
      <w:r>
        <w:t>1. Со дня вступления в силу настоящего Закона Воронежской области признать утратившими силу:</w:t>
      </w:r>
    </w:p>
    <w:p w14:paraId="275887CC" w14:textId="77777777" w:rsidR="00EA3C66" w:rsidRDefault="00EA3C66">
      <w:bookmarkStart w:id="79" w:name="sub_911"/>
      <w:bookmarkEnd w:id="78"/>
      <w:r>
        <w:t xml:space="preserve">1) </w:t>
      </w:r>
      <w:hyperlink r:id="rId118" w:history="1">
        <w:r>
          <w:rPr>
            <w:rStyle w:val="a4"/>
            <w:rFonts w:cs="Times New Roman CYR"/>
          </w:rPr>
          <w:t>Закон</w:t>
        </w:r>
      </w:hyperlink>
      <w:r>
        <w:t xml:space="preserve"> Воронежской области от 24 марта 2005 года N 16-ОЗ "Об оказании государственной социальной помощи за счет средств областного бюджета" (Коммуна, 2005, 2 апреля);</w:t>
      </w:r>
    </w:p>
    <w:p w14:paraId="0A5E601A" w14:textId="77777777" w:rsidR="00EA3C66" w:rsidRDefault="00EA3C66">
      <w:bookmarkStart w:id="80" w:name="sub_912"/>
      <w:bookmarkEnd w:id="79"/>
      <w:r>
        <w:t xml:space="preserve">2) </w:t>
      </w:r>
      <w:hyperlink r:id="rId119" w:history="1">
        <w:r>
          <w:rPr>
            <w:rStyle w:val="a4"/>
            <w:rFonts w:cs="Times New Roman CYR"/>
          </w:rPr>
          <w:t>Закон</w:t>
        </w:r>
      </w:hyperlink>
      <w:r>
        <w:t xml:space="preserve"> Воронежской области от 12 марта 2007 года N 30-ОЗ "О внесении изменений в Закон Воронежской области "Об оказании государственной социальной помощи за счет средств областного бюджета" (Молодой коммунар, 2007, 17 марта);</w:t>
      </w:r>
    </w:p>
    <w:p w14:paraId="61996CE5" w14:textId="77777777" w:rsidR="00EA3C66" w:rsidRDefault="00EA3C66">
      <w:bookmarkStart w:id="81" w:name="sub_913"/>
      <w:bookmarkEnd w:id="80"/>
      <w:r>
        <w:t xml:space="preserve">3) </w:t>
      </w:r>
      <w:hyperlink r:id="rId120" w:history="1">
        <w:r>
          <w:rPr>
            <w:rStyle w:val="a4"/>
            <w:rFonts w:cs="Times New Roman CYR"/>
          </w:rPr>
          <w:t>Закон</w:t>
        </w:r>
      </w:hyperlink>
      <w:r>
        <w:t xml:space="preserve"> Воронежской области от 2 июля 2008 года N 63-ОЗ "О внесении изменений в Закон Воронежской области "Об оказании государственной социальной помощи за счет средств областного бюджета" (Молодой коммунар, 2008, 10 июля).</w:t>
      </w:r>
    </w:p>
    <w:p w14:paraId="55F36C29" w14:textId="77777777" w:rsidR="00EA3C66" w:rsidRDefault="00EA3C66">
      <w:bookmarkStart w:id="82" w:name="sub_92"/>
      <w:bookmarkEnd w:id="81"/>
      <w:r>
        <w:t xml:space="preserve">2. </w:t>
      </w:r>
      <w:hyperlink r:id="rId121" w:history="1">
        <w:r>
          <w:rPr>
            <w:rStyle w:val="a4"/>
            <w:rFonts w:cs="Times New Roman CYR"/>
          </w:rPr>
          <w:t>Утратила силу</w:t>
        </w:r>
      </w:hyperlink>
      <w:r>
        <w:t>.</w:t>
      </w:r>
    </w:p>
    <w:bookmarkEnd w:id="82"/>
    <w:p w14:paraId="768956AE" w14:textId="77777777" w:rsidR="00EA3C66" w:rsidRDefault="00EA3C66">
      <w:pPr>
        <w:pStyle w:val="a7"/>
        <w:rPr>
          <w:color w:val="000000"/>
          <w:sz w:val="16"/>
          <w:szCs w:val="16"/>
          <w:shd w:val="clear" w:color="auto" w:fill="F0F0F0"/>
        </w:rPr>
      </w:pPr>
      <w:r>
        <w:rPr>
          <w:color w:val="000000"/>
          <w:sz w:val="16"/>
          <w:szCs w:val="16"/>
          <w:shd w:val="clear" w:color="auto" w:fill="F0F0F0"/>
        </w:rPr>
        <w:t>Информация об изменениях:</w:t>
      </w:r>
    </w:p>
    <w:p w14:paraId="0DCF3FBC" w14:textId="77777777" w:rsidR="00EA3C66" w:rsidRDefault="00EA3C66">
      <w:pPr>
        <w:pStyle w:val="a8"/>
        <w:rPr>
          <w:shd w:val="clear" w:color="auto" w:fill="F0F0F0"/>
        </w:rPr>
      </w:pPr>
      <w:r>
        <w:t xml:space="preserve"> </w:t>
      </w:r>
      <w:r>
        <w:rPr>
          <w:shd w:val="clear" w:color="auto" w:fill="F0F0F0"/>
        </w:rPr>
        <w:t xml:space="preserve">См. текст </w:t>
      </w:r>
      <w:hyperlink r:id="rId122" w:history="1">
        <w:r>
          <w:rPr>
            <w:rStyle w:val="a4"/>
            <w:rFonts w:cs="Times New Roman CYR"/>
            <w:shd w:val="clear" w:color="auto" w:fill="F0F0F0"/>
          </w:rPr>
          <w:t>части 2 статьи 9</w:t>
        </w:r>
      </w:hyperlink>
    </w:p>
    <w:p w14:paraId="62CCBFC6" w14:textId="77777777" w:rsidR="00EA3C66" w:rsidRDefault="00EA3C66">
      <w:pPr>
        <w:pStyle w:val="a8"/>
        <w:rPr>
          <w:shd w:val="clear" w:color="auto" w:fill="F0F0F0"/>
        </w:rPr>
      </w:pPr>
      <w:r>
        <w:t xml:space="preserve"> </w:t>
      </w:r>
    </w:p>
    <w:tbl>
      <w:tblPr>
        <w:tblW w:w="5000" w:type="pct"/>
        <w:tblInd w:w="108" w:type="dxa"/>
        <w:tblLook w:val="0000" w:firstRow="0" w:lastRow="0" w:firstColumn="0" w:lastColumn="0" w:noHBand="0" w:noVBand="0"/>
      </w:tblPr>
      <w:tblGrid>
        <w:gridCol w:w="6866"/>
        <w:gridCol w:w="3434"/>
      </w:tblGrid>
      <w:tr w:rsidR="00EA3C66" w14:paraId="099D315C" w14:textId="77777777">
        <w:tblPrEx>
          <w:tblCellMar>
            <w:top w:w="0" w:type="dxa"/>
            <w:bottom w:w="0" w:type="dxa"/>
          </w:tblCellMar>
        </w:tblPrEx>
        <w:tc>
          <w:tcPr>
            <w:tcW w:w="3302" w:type="pct"/>
            <w:tcBorders>
              <w:top w:val="nil"/>
              <w:left w:val="nil"/>
              <w:bottom w:val="nil"/>
              <w:right w:val="nil"/>
            </w:tcBorders>
          </w:tcPr>
          <w:p w14:paraId="63E5FCC6" w14:textId="77777777" w:rsidR="00EA3C66" w:rsidRDefault="00EA3C66">
            <w:pPr>
              <w:pStyle w:val="ad"/>
            </w:pPr>
            <w:r>
              <w:t>Губернатор Воронежской области</w:t>
            </w:r>
          </w:p>
        </w:tc>
        <w:tc>
          <w:tcPr>
            <w:tcW w:w="1651" w:type="pct"/>
            <w:tcBorders>
              <w:top w:val="nil"/>
              <w:left w:val="nil"/>
              <w:bottom w:val="nil"/>
              <w:right w:val="nil"/>
            </w:tcBorders>
          </w:tcPr>
          <w:p w14:paraId="091F1CB6" w14:textId="77777777" w:rsidR="00EA3C66" w:rsidRDefault="00EA3C66">
            <w:pPr>
              <w:pStyle w:val="ab"/>
              <w:jc w:val="right"/>
            </w:pPr>
            <w:r>
              <w:t>А.В. Гордеев</w:t>
            </w:r>
          </w:p>
        </w:tc>
      </w:tr>
    </w:tbl>
    <w:p w14:paraId="6E7B5595" w14:textId="77777777" w:rsidR="00EA3C66" w:rsidRDefault="00EA3C66"/>
    <w:p w14:paraId="0C8F3A0E" w14:textId="77777777" w:rsidR="00EA3C66" w:rsidRDefault="00EA3C66">
      <w:r>
        <w:t>25.06.2012</w:t>
      </w:r>
    </w:p>
    <w:p w14:paraId="6DB2E78D" w14:textId="77777777" w:rsidR="00EA3C66" w:rsidRDefault="00EA3C66">
      <w:r>
        <w:t>98-ОЗ</w:t>
      </w:r>
    </w:p>
    <w:p w14:paraId="0369FC78" w14:textId="77777777" w:rsidR="00EA3C66" w:rsidRDefault="00EA3C66">
      <w:r>
        <w:t>г. Воронеж</w:t>
      </w:r>
    </w:p>
    <w:p w14:paraId="14073EF8" w14:textId="77777777" w:rsidR="00EA3C66" w:rsidRDefault="00EA3C66"/>
    <w:sectPr w:rsidR="00EA3C66">
      <w:headerReference w:type="default" r:id="rId123"/>
      <w:footerReference w:type="default" r:id="rId12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DCB2B" w14:textId="77777777" w:rsidR="00815337" w:rsidRDefault="00815337">
      <w:r>
        <w:separator/>
      </w:r>
    </w:p>
  </w:endnote>
  <w:endnote w:type="continuationSeparator" w:id="0">
    <w:p w14:paraId="3D98249C" w14:textId="77777777" w:rsidR="00815337" w:rsidRDefault="0081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A3C66" w14:paraId="70758F87" w14:textId="77777777">
      <w:tblPrEx>
        <w:tblCellMar>
          <w:top w:w="0" w:type="dxa"/>
          <w:left w:w="0" w:type="dxa"/>
          <w:bottom w:w="0" w:type="dxa"/>
          <w:right w:w="0" w:type="dxa"/>
        </w:tblCellMar>
      </w:tblPrEx>
      <w:tc>
        <w:tcPr>
          <w:tcW w:w="3433" w:type="dxa"/>
          <w:tcBorders>
            <w:top w:val="nil"/>
            <w:left w:val="nil"/>
            <w:bottom w:val="nil"/>
            <w:right w:val="nil"/>
          </w:tcBorders>
        </w:tcPr>
        <w:p w14:paraId="29072241" w14:textId="77777777" w:rsidR="00EA3C66" w:rsidRDefault="00EA3C6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30.07.202</w:t>
          </w:r>
          <w:r>
            <w:rPr>
              <w:rFonts w:ascii="Times New Roman" w:hAnsi="Times New Roman" w:cs="Times New Roman"/>
              <w:sz w:val="20"/>
              <w:szCs w:val="20"/>
            </w:rPr>
            <w:fldChar w:fldCharType="end"/>
          </w:r>
          <w:r>
            <w:rPr>
              <w:rFonts w:ascii="Times New Roman" w:hAnsi="Times New Roman" w:cs="Times New Roman"/>
              <w:sz w:val="20"/>
              <w:szCs w:val="20"/>
            </w:rPr>
            <w:t xml:space="preserve">4 </w:t>
          </w:r>
        </w:p>
      </w:tc>
      <w:tc>
        <w:tcPr>
          <w:tcW w:w="1666" w:type="pct"/>
          <w:tcBorders>
            <w:top w:val="nil"/>
            <w:left w:val="nil"/>
            <w:bottom w:val="nil"/>
            <w:right w:val="nil"/>
          </w:tcBorders>
        </w:tcPr>
        <w:p w14:paraId="11B9D189" w14:textId="77777777" w:rsidR="00EA3C66" w:rsidRDefault="00EA3C6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0A837E8" w14:textId="77777777" w:rsidR="00EA3C66" w:rsidRDefault="00EA3C6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AB6E35">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AB6E35">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06345" w14:textId="77777777" w:rsidR="00815337" w:rsidRDefault="00815337">
      <w:r>
        <w:separator/>
      </w:r>
    </w:p>
  </w:footnote>
  <w:footnote w:type="continuationSeparator" w:id="0">
    <w:p w14:paraId="50F764A5" w14:textId="77777777" w:rsidR="00815337" w:rsidRDefault="0081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546AF" w14:textId="77777777" w:rsidR="00EA3C66" w:rsidRDefault="00EA3C66">
    <w:pPr>
      <w:ind w:firstLine="0"/>
      <w:jc w:val="left"/>
      <w:rPr>
        <w:rFonts w:ascii="Times New Roman" w:hAnsi="Times New Roman" w:cs="Times New Roman"/>
        <w:sz w:val="20"/>
        <w:szCs w:val="20"/>
      </w:rPr>
    </w:pPr>
    <w:r>
      <w:rPr>
        <w:rFonts w:ascii="Times New Roman" w:hAnsi="Times New Roman" w:cs="Times New Roman"/>
        <w:sz w:val="20"/>
        <w:szCs w:val="20"/>
      </w:rPr>
      <w:t>Закон Воронежской области от 25 июня 2012 г. N 98-ОЗ "О государственной социальной помощи в Воронежской…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957901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35"/>
    <w:rsid w:val="00815337"/>
    <w:rsid w:val="009B1034"/>
    <w:rsid w:val="00AB6E35"/>
    <w:rsid w:val="00EA3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2EE8E"/>
  <w14:defaultImageDpi w14:val="0"/>
  <w15:docId w15:val="{80F1DEBE-9DEF-4910-AE19-F9539586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kern w:val="0"/>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152.17/document/redirect/46420822/132" TargetMode="External"/><Relationship Id="rId117" Type="http://schemas.openxmlformats.org/officeDocument/2006/relationships/hyperlink" Target="http://192.168.152.17/document/redirect/18241163/0" TargetMode="External"/><Relationship Id="rId21" Type="http://schemas.openxmlformats.org/officeDocument/2006/relationships/hyperlink" Target="http://192.168.152.17/document/redirect/408173163/112" TargetMode="External"/><Relationship Id="rId42" Type="http://schemas.openxmlformats.org/officeDocument/2006/relationships/hyperlink" Target="http://192.168.152.17/document/redirect/46408733/0" TargetMode="External"/><Relationship Id="rId47" Type="http://schemas.openxmlformats.org/officeDocument/2006/relationships/hyperlink" Target="http://192.168.152.17/document/redirect/18186110/417" TargetMode="External"/><Relationship Id="rId63" Type="http://schemas.openxmlformats.org/officeDocument/2006/relationships/hyperlink" Target="http://192.168.152.17/document/redirect/18100005/47" TargetMode="External"/><Relationship Id="rId68" Type="http://schemas.openxmlformats.org/officeDocument/2006/relationships/hyperlink" Target="http://192.168.152.17/document/redirect/46408732/13" TargetMode="External"/><Relationship Id="rId84" Type="http://schemas.openxmlformats.org/officeDocument/2006/relationships/hyperlink" Target="http://192.168.152.17/document/redirect/18295889/5132" TargetMode="External"/><Relationship Id="rId89" Type="http://schemas.openxmlformats.org/officeDocument/2006/relationships/hyperlink" Target="http://192.168.152.17/document/redirect/403792262/514" TargetMode="External"/><Relationship Id="rId112" Type="http://schemas.openxmlformats.org/officeDocument/2006/relationships/hyperlink" Target="http://192.168.152.17/document/redirect/46420822/19" TargetMode="External"/><Relationship Id="rId16" Type="http://schemas.openxmlformats.org/officeDocument/2006/relationships/hyperlink" Target="http://192.168.152.17/document/redirect/185716/0" TargetMode="External"/><Relationship Id="rId107" Type="http://schemas.openxmlformats.org/officeDocument/2006/relationships/hyperlink" Target="http://192.168.152.17/document/redirect/403792262/621" TargetMode="External"/><Relationship Id="rId11" Type="http://schemas.openxmlformats.org/officeDocument/2006/relationships/hyperlink" Target="http://192.168.152.17/document/redirect/46425804/11" TargetMode="External"/><Relationship Id="rId32" Type="http://schemas.openxmlformats.org/officeDocument/2006/relationships/hyperlink" Target="http://192.168.152.17/document/redirect/75097091/5" TargetMode="External"/><Relationship Id="rId37" Type="http://schemas.openxmlformats.org/officeDocument/2006/relationships/hyperlink" Target="http://192.168.152.17/document/redirect/46408732/2" TargetMode="External"/><Relationship Id="rId53" Type="http://schemas.openxmlformats.org/officeDocument/2006/relationships/hyperlink" Target="http://192.168.152.17/document/redirect/46420822/142" TargetMode="External"/><Relationship Id="rId58" Type="http://schemas.openxmlformats.org/officeDocument/2006/relationships/hyperlink" Target="http://192.168.152.17/document/redirect/18188853/5" TargetMode="External"/><Relationship Id="rId74" Type="http://schemas.openxmlformats.org/officeDocument/2006/relationships/hyperlink" Target="http://192.168.152.17/document/redirect/185716/0" TargetMode="External"/><Relationship Id="rId79" Type="http://schemas.openxmlformats.org/officeDocument/2006/relationships/hyperlink" Target="http://192.168.152.17/document/redirect/406746909/231" TargetMode="External"/><Relationship Id="rId102" Type="http://schemas.openxmlformats.org/officeDocument/2006/relationships/hyperlink" Target="http://192.168.152.17/document/redirect/75097091/20" TargetMode="External"/><Relationship Id="rId123"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192.168.152.17/document/redirect/408173163/12" TargetMode="External"/><Relationship Id="rId82" Type="http://schemas.openxmlformats.org/officeDocument/2006/relationships/hyperlink" Target="http://192.168.152.17/document/redirect/18295889/5122" TargetMode="External"/><Relationship Id="rId90" Type="http://schemas.openxmlformats.org/officeDocument/2006/relationships/hyperlink" Target="http://192.168.152.17/document/redirect/75097091/16" TargetMode="External"/><Relationship Id="rId95" Type="http://schemas.openxmlformats.org/officeDocument/2006/relationships/hyperlink" Target="http://192.168.152.17/document/redirect/406746909/235" TargetMode="External"/><Relationship Id="rId19" Type="http://schemas.openxmlformats.org/officeDocument/2006/relationships/hyperlink" Target="http://192.168.152.17/document/redirect/403794197/315" TargetMode="External"/><Relationship Id="rId14" Type="http://schemas.openxmlformats.org/officeDocument/2006/relationships/hyperlink" Target="http://192.168.152.17/document/redirect/180687/0" TargetMode="External"/><Relationship Id="rId22" Type="http://schemas.openxmlformats.org/officeDocument/2006/relationships/hyperlink" Target="http://192.168.152.17/document/redirect/403794197/316" TargetMode="External"/><Relationship Id="rId27" Type="http://schemas.openxmlformats.org/officeDocument/2006/relationships/hyperlink" Target="http://192.168.152.17/document/redirect/18188853/322" TargetMode="External"/><Relationship Id="rId30" Type="http://schemas.openxmlformats.org/officeDocument/2006/relationships/hyperlink" Target="http://192.168.152.17/document/redirect/75097091/5" TargetMode="External"/><Relationship Id="rId35" Type="http://schemas.openxmlformats.org/officeDocument/2006/relationships/hyperlink" Target="http://192.168.152.17/document/redirect/18295889/413" TargetMode="External"/><Relationship Id="rId43" Type="http://schemas.openxmlformats.org/officeDocument/2006/relationships/hyperlink" Target="http://192.168.152.17/document/redirect/180687/0" TargetMode="External"/><Relationship Id="rId48" Type="http://schemas.openxmlformats.org/officeDocument/2006/relationships/hyperlink" Target="http://192.168.152.17/document/redirect/180687/0" TargetMode="External"/><Relationship Id="rId56" Type="http://schemas.openxmlformats.org/officeDocument/2006/relationships/hyperlink" Target="http://192.168.152.17/document/redirect/18188853/45" TargetMode="External"/><Relationship Id="rId64" Type="http://schemas.openxmlformats.org/officeDocument/2006/relationships/hyperlink" Target="http://192.168.152.17/document/redirect/18100005/184" TargetMode="External"/><Relationship Id="rId69" Type="http://schemas.openxmlformats.org/officeDocument/2006/relationships/hyperlink" Target="http://192.168.152.17/document/redirect/46408732/2" TargetMode="External"/><Relationship Id="rId77" Type="http://schemas.openxmlformats.org/officeDocument/2006/relationships/hyperlink" Target="http://192.168.152.17/document/redirect/75097091/12" TargetMode="External"/><Relationship Id="rId100" Type="http://schemas.openxmlformats.org/officeDocument/2006/relationships/hyperlink" Target="http://192.168.152.17/document/redirect/46420822/18" TargetMode="External"/><Relationship Id="rId105" Type="http://schemas.openxmlformats.org/officeDocument/2006/relationships/hyperlink" Target="http://192.168.152.17/document/redirect/18295889/62" TargetMode="External"/><Relationship Id="rId113" Type="http://schemas.openxmlformats.org/officeDocument/2006/relationships/hyperlink" Target="http://192.168.152.17/document/redirect/18188853/7" TargetMode="External"/><Relationship Id="rId118" Type="http://schemas.openxmlformats.org/officeDocument/2006/relationships/hyperlink" Target="http://192.168.152.17/document/redirect/18113940/0" TargetMode="External"/><Relationship Id="rId126" Type="http://schemas.openxmlformats.org/officeDocument/2006/relationships/theme" Target="theme/theme1.xml"/><Relationship Id="rId8" Type="http://schemas.openxmlformats.org/officeDocument/2006/relationships/hyperlink" Target="http://192.168.152.17/document/redirect/409180654/0" TargetMode="External"/><Relationship Id="rId51" Type="http://schemas.openxmlformats.org/officeDocument/2006/relationships/hyperlink" Target="http://192.168.152.17/document/redirect/75097091/6" TargetMode="External"/><Relationship Id="rId72" Type="http://schemas.openxmlformats.org/officeDocument/2006/relationships/hyperlink" Target="http://192.168.152.17/document/redirect/73325221/19" TargetMode="External"/><Relationship Id="rId80" Type="http://schemas.openxmlformats.org/officeDocument/2006/relationships/hyperlink" Target="http://192.168.152.17/document/redirect/403792262/5111" TargetMode="External"/><Relationship Id="rId85" Type="http://schemas.openxmlformats.org/officeDocument/2006/relationships/hyperlink" Target="http://192.168.152.17/document/redirect/408921737/21" TargetMode="External"/><Relationship Id="rId93" Type="http://schemas.openxmlformats.org/officeDocument/2006/relationships/hyperlink" Target="http://192.168.152.17/document/redirect/403792262/517" TargetMode="External"/><Relationship Id="rId98" Type="http://schemas.openxmlformats.org/officeDocument/2006/relationships/hyperlink" Target="http://192.168.152.17/document/redirect/180687/121" TargetMode="External"/><Relationship Id="rId121" Type="http://schemas.openxmlformats.org/officeDocument/2006/relationships/hyperlink" Target="http://192.168.152.17/document/redirect/18171208/18" TargetMode="External"/><Relationship Id="rId3" Type="http://schemas.openxmlformats.org/officeDocument/2006/relationships/settings" Target="settings.xml"/><Relationship Id="rId12" Type="http://schemas.openxmlformats.org/officeDocument/2006/relationships/hyperlink" Target="http://192.168.152.17/document/redirect/18289829/201" TargetMode="External"/><Relationship Id="rId17" Type="http://schemas.openxmlformats.org/officeDocument/2006/relationships/hyperlink" Target="http://192.168.152.17/document/redirect/46420822/12" TargetMode="External"/><Relationship Id="rId25" Type="http://schemas.openxmlformats.org/officeDocument/2006/relationships/hyperlink" Target="http://192.168.152.17/document/redirect/12125143/0" TargetMode="External"/><Relationship Id="rId33" Type="http://schemas.openxmlformats.org/officeDocument/2006/relationships/hyperlink" Target="http://192.168.152.17/document/redirect/18295889/412" TargetMode="External"/><Relationship Id="rId38" Type="http://schemas.openxmlformats.org/officeDocument/2006/relationships/hyperlink" Target="http://192.168.152.17/document/redirect/46408733/0" TargetMode="External"/><Relationship Id="rId46" Type="http://schemas.openxmlformats.org/officeDocument/2006/relationships/hyperlink" Target="http://192.168.152.17/document/redirect/46408733/0" TargetMode="External"/><Relationship Id="rId59" Type="http://schemas.openxmlformats.org/officeDocument/2006/relationships/hyperlink" Target="http://192.168.152.17/document/redirect/406746909/22" TargetMode="External"/><Relationship Id="rId67" Type="http://schemas.openxmlformats.org/officeDocument/2006/relationships/hyperlink" Target="http://192.168.152.17/document/redirect/12177515/0" TargetMode="External"/><Relationship Id="rId103" Type="http://schemas.openxmlformats.org/officeDocument/2006/relationships/hyperlink" Target="http://192.168.152.17/document/redirect/18295889/61" TargetMode="External"/><Relationship Id="rId108" Type="http://schemas.openxmlformats.org/officeDocument/2006/relationships/hyperlink" Target="http://192.168.152.17/document/redirect/409180654/11" TargetMode="External"/><Relationship Id="rId116" Type="http://schemas.openxmlformats.org/officeDocument/2006/relationships/hyperlink" Target="http://192.168.152.17/document/redirect/18291773/71" TargetMode="External"/><Relationship Id="rId124" Type="http://schemas.openxmlformats.org/officeDocument/2006/relationships/footer" Target="footer1.xml"/><Relationship Id="rId20" Type="http://schemas.openxmlformats.org/officeDocument/2006/relationships/hyperlink" Target="http://192.168.152.17/document/redirect/18106675/0" TargetMode="External"/><Relationship Id="rId41" Type="http://schemas.openxmlformats.org/officeDocument/2006/relationships/hyperlink" Target="http://192.168.152.17/document/redirect/46408732/2" TargetMode="External"/><Relationship Id="rId54" Type="http://schemas.openxmlformats.org/officeDocument/2006/relationships/hyperlink" Target="http://192.168.152.17/document/redirect/18188853/44" TargetMode="External"/><Relationship Id="rId62" Type="http://schemas.openxmlformats.org/officeDocument/2006/relationships/hyperlink" Target="http://192.168.152.17/document/redirect/403794198/52" TargetMode="External"/><Relationship Id="rId70" Type="http://schemas.openxmlformats.org/officeDocument/2006/relationships/hyperlink" Target="http://192.168.152.17/document/redirect/46408733/0" TargetMode="External"/><Relationship Id="rId75" Type="http://schemas.openxmlformats.org/officeDocument/2006/relationships/hyperlink" Target="http://192.168.152.17/document/redirect/75097091/10" TargetMode="External"/><Relationship Id="rId83" Type="http://schemas.openxmlformats.org/officeDocument/2006/relationships/hyperlink" Target="http://192.168.152.17/document/redirect/75097091/14" TargetMode="External"/><Relationship Id="rId88" Type="http://schemas.openxmlformats.org/officeDocument/2006/relationships/hyperlink" Target="http://192.168.152.17/document/redirect/406746909/233" TargetMode="External"/><Relationship Id="rId91" Type="http://schemas.openxmlformats.org/officeDocument/2006/relationships/hyperlink" Target="http://192.168.152.17/document/redirect/18295889/516" TargetMode="External"/><Relationship Id="rId96" Type="http://schemas.openxmlformats.org/officeDocument/2006/relationships/hyperlink" Target="http://192.168.152.17/document/redirect/403792262/519" TargetMode="External"/><Relationship Id="rId111" Type="http://schemas.openxmlformats.org/officeDocument/2006/relationships/hyperlink" Target="http://192.168.152.17/document/redirect/180687/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92.168.152.17/document/redirect/172780/0" TargetMode="External"/><Relationship Id="rId23" Type="http://schemas.openxmlformats.org/officeDocument/2006/relationships/hyperlink" Target="http://192.168.152.17/document/redirect/180687/0" TargetMode="External"/><Relationship Id="rId28" Type="http://schemas.openxmlformats.org/officeDocument/2006/relationships/hyperlink" Target="http://192.168.152.17/document/redirect/75097091/3" TargetMode="External"/><Relationship Id="rId36" Type="http://schemas.openxmlformats.org/officeDocument/2006/relationships/hyperlink" Target="http://192.168.152.17/document/redirect/46408732/121" TargetMode="External"/><Relationship Id="rId49" Type="http://schemas.openxmlformats.org/officeDocument/2006/relationships/hyperlink" Target="http://192.168.152.17/document/redirect/406746909/21" TargetMode="External"/><Relationship Id="rId57" Type="http://schemas.openxmlformats.org/officeDocument/2006/relationships/hyperlink" Target="http://192.168.152.17/document/redirect/46420822/151" TargetMode="External"/><Relationship Id="rId106" Type="http://schemas.openxmlformats.org/officeDocument/2006/relationships/hyperlink" Target="http://192.168.152.17/document/redirect/406746909/24" TargetMode="External"/><Relationship Id="rId114" Type="http://schemas.openxmlformats.org/officeDocument/2006/relationships/image" Target="media/image2.emf"/><Relationship Id="rId119" Type="http://schemas.openxmlformats.org/officeDocument/2006/relationships/hyperlink" Target="http://192.168.152.17/document/redirect/18119126/0" TargetMode="External"/><Relationship Id="rId10" Type="http://schemas.openxmlformats.org/officeDocument/2006/relationships/hyperlink" Target="http://192.168.152.17/document/redirect/18188853/102" TargetMode="External"/><Relationship Id="rId31" Type="http://schemas.openxmlformats.org/officeDocument/2006/relationships/hyperlink" Target="http://192.168.152.17/document/redirect/18295889/411" TargetMode="External"/><Relationship Id="rId44" Type="http://schemas.openxmlformats.org/officeDocument/2006/relationships/hyperlink" Target="http://192.168.152.17/document/redirect/46408732/123" TargetMode="External"/><Relationship Id="rId52" Type="http://schemas.openxmlformats.org/officeDocument/2006/relationships/hyperlink" Target="http://192.168.152.17/document/redirect/18295889/43" TargetMode="External"/><Relationship Id="rId60" Type="http://schemas.openxmlformats.org/officeDocument/2006/relationships/hyperlink" Target="http://192.168.152.17/document/redirect/403792262/51" TargetMode="External"/><Relationship Id="rId65" Type="http://schemas.openxmlformats.org/officeDocument/2006/relationships/hyperlink" Target="http://192.168.152.17/document/redirect/12184522/21" TargetMode="External"/><Relationship Id="rId73" Type="http://schemas.openxmlformats.org/officeDocument/2006/relationships/hyperlink" Target="http://192.168.152.17/document/redirect/18192301/54" TargetMode="External"/><Relationship Id="rId78" Type="http://schemas.openxmlformats.org/officeDocument/2006/relationships/hyperlink" Target="http://192.168.152.17/document/redirect/18295889/511" TargetMode="External"/><Relationship Id="rId81" Type="http://schemas.openxmlformats.org/officeDocument/2006/relationships/hyperlink" Target="http://192.168.152.17/document/redirect/75097091/13" TargetMode="External"/><Relationship Id="rId86" Type="http://schemas.openxmlformats.org/officeDocument/2006/relationships/hyperlink" Target="http://192.168.152.17/document/redirect/403795608/51301" TargetMode="External"/><Relationship Id="rId94" Type="http://schemas.openxmlformats.org/officeDocument/2006/relationships/hyperlink" Target="http://192.168.152.17/document/redirect/75097091/18" TargetMode="External"/><Relationship Id="rId99" Type="http://schemas.openxmlformats.org/officeDocument/2006/relationships/hyperlink" Target="http://192.168.152.17/document/redirect/46420820/0" TargetMode="External"/><Relationship Id="rId101" Type="http://schemas.openxmlformats.org/officeDocument/2006/relationships/hyperlink" Target="http://192.168.152.17/document/redirect/18188853/6" TargetMode="External"/><Relationship Id="rId122" Type="http://schemas.openxmlformats.org/officeDocument/2006/relationships/hyperlink" Target="http://192.168.152.17/document/redirect/18171558/92" TargetMode="External"/><Relationship Id="rId4" Type="http://schemas.openxmlformats.org/officeDocument/2006/relationships/webSettings" Target="webSettings.xml"/><Relationship Id="rId9" Type="http://schemas.openxmlformats.org/officeDocument/2006/relationships/hyperlink" Target="http://192.168.152.17/document/redirect/46420822/11" TargetMode="External"/><Relationship Id="rId13" Type="http://schemas.openxmlformats.org/officeDocument/2006/relationships/hyperlink" Target="http://192.168.152.17/document/redirect/10103000/0" TargetMode="External"/><Relationship Id="rId18" Type="http://schemas.openxmlformats.org/officeDocument/2006/relationships/hyperlink" Target="http://192.168.152.17/document/redirect/408173163/111" TargetMode="External"/><Relationship Id="rId39" Type="http://schemas.openxmlformats.org/officeDocument/2006/relationships/hyperlink" Target="http://192.168.152.17/document/redirect/18186110/416" TargetMode="External"/><Relationship Id="rId109" Type="http://schemas.openxmlformats.org/officeDocument/2006/relationships/hyperlink" Target="http://192.168.152.17/document/redirect/403796104/601" TargetMode="External"/><Relationship Id="rId34" Type="http://schemas.openxmlformats.org/officeDocument/2006/relationships/hyperlink" Target="http://192.168.152.17/document/redirect/75097091/5" TargetMode="External"/><Relationship Id="rId50" Type="http://schemas.openxmlformats.org/officeDocument/2006/relationships/hyperlink" Target="http://192.168.152.17/document/redirect/403792262/42" TargetMode="External"/><Relationship Id="rId55" Type="http://schemas.openxmlformats.org/officeDocument/2006/relationships/hyperlink" Target="http://192.168.152.17/document/redirect/46420822/142" TargetMode="External"/><Relationship Id="rId76" Type="http://schemas.openxmlformats.org/officeDocument/2006/relationships/hyperlink" Target="http://192.168.152.17/document/redirect/18295889/55" TargetMode="External"/><Relationship Id="rId97" Type="http://schemas.openxmlformats.org/officeDocument/2006/relationships/hyperlink" Target="http://192.168.152.17/document/redirect/46420822/17" TargetMode="External"/><Relationship Id="rId104" Type="http://schemas.openxmlformats.org/officeDocument/2006/relationships/hyperlink" Target="http://192.168.152.17/document/redirect/75097091/21" TargetMode="External"/><Relationship Id="rId120" Type="http://schemas.openxmlformats.org/officeDocument/2006/relationships/hyperlink" Target="http://192.168.152.17/document/redirect/18123817/0" TargetMode="External"/><Relationship Id="rId125" Type="http://schemas.openxmlformats.org/officeDocument/2006/relationships/fontTable" Target="fontTable.xml"/><Relationship Id="rId7" Type="http://schemas.openxmlformats.org/officeDocument/2006/relationships/hyperlink" Target="http://192.168.152.17/document/redirect/18141163/0" TargetMode="External"/><Relationship Id="rId71" Type="http://schemas.openxmlformats.org/officeDocument/2006/relationships/hyperlink" Target="http://192.168.152.17/document/redirect/18186110/53" TargetMode="External"/><Relationship Id="rId92" Type="http://schemas.openxmlformats.org/officeDocument/2006/relationships/hyperlink" Target="http://192.168.152.17/document/redirect/406746909/234" TargetMode="External"/><Relationship Id="rId2" Type="http://schemas.openxmlformats.org/officeDocument/2006/relationships/styles" Target="styles.xml"/><Relationship Id="rId29" Type="http://schemas.openxmlformats.org/officeDocument/2006/relationships/hyperlink" Target="http://192.168.152.17/document/redirect/18295889/33" TargetMode="External"/><Relationship Id="rId24" Type="http://schemas.openxmlformats.org/officeDocument/2006/relationships/hyperlink" Target="http://192.168.152.17/document/redirect/18106675/0" TargetMode="External"/><Relationship Id="rId40" Type="http://schemas.openxmlformats.org/officeDocument/2006/relationships/hyperlink" Target="http://192.168.152.17/document/redirect/46408732/122" TargetMode="External"/><Relationship Id="rId45" Type="http://schemas.openxmlformats.org/officeDocument/2006/relationships/hyperlink" Target="http://192.168.152.17/document/redirect/46408732/2" TargetMode="External"/><Relationship Id="rId66" Type="http://schemas.openxmlformats.org/officeDocument/2006/relationships/hyperlink" Target="http://192.168.152.17/document/redirect/12184522/53" TargetMode="External"/><Relationship Id="rId87" Type="http://schemas.openxmlformats.org/officeDocument/2006/relationships/hyperlink" Target="http://192.168.152.17/document/redirect/74973776/0" TargetMode="External"/><Relationship Id="rId110" Type="http://schemas.openxmlformats.org/officeDocument/2006/relationships/image" Target="media/image1.emf"/><Relationship Id="rId115" Type="http://schemas.openxmlformats.org/officeDocument/2006/relationships/hyperlink" Target="http://192.168.152.17/document/redirect/464306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5019</Words>
  <Characters>28613</Characters>
  <Application>Microsoft Office Word</Application>
  <DocSecurity>0</DocSecurity>
  <Lines>238</Lines>
  <Paragraphs>67</Paragraphs>
  <ScaleCrop>false</ScaleCrop>
  <Company>НПП "Гарант-Сервис"</Company>
  <LinksUpToDate>false</LinksUpToDate>
  <CharactersWithSpaces>33565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adminkuvovlen</cp:lastModifiedBy>
  <cp:revision>2</cp:revision>
  <dcterms:created xsi:type="dcterms:W3CDTF">2024-07-30T13:27:00Z</dcterms:created>
  <dcterms:modified xsi:type="dcterms:W3CDTF">2024-07-30T13:27:00Z</dcterms:modified>
</cp:coreProperties>
</file>