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7704">
      <w:pPr>
        <w:pStyle w:val="1"/>
      </w:pPr>
      <w:r>
        <w:fldChar w:fldCharType="begin"/>
      </w:r>
      <w:r>
        <w:instrText>HYPERLINK "http://192.168.152.17/document/redirect/46420640/0"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Воронежской облас</w:t>
      </w:r>
      <w:r>
        <w:rPr>
          <w:rStyle w:val="a4"/>
          <w:b w:val="0"/>
          <w:bCs w:val="0"/>
        </w:rPr>
        <w:t>ти от 22 ноября 2017 г. N 70/</w:t>
      </w:r>
      <w:proofErr w:type="spellStart"/>
      <w:proofErr w:type="gramStart"/>
      <w:r>
        <w:rPr>
          <w:rStyle w:val="a4"/>
          <w:b w:val="0"/>
          <w:bCs w:val="0"/>
        </w:rPr>
        <w:t>н</w:t>
      </w:r>
      <w:proofErr w:type="spellEnd"/>
      <w:proofErr w:type="gramEnd"/>
      <w:r>
        <w:rPr>
          <w:rStyle w:val="a4"/>
          <w:b w:val="0"/>
          <w:bCs w:val="0"/>
        </w:rPr>
        <w:t xml:space="preserve"> "</w:t>
      </w:r>
      <w:proofErr w:type="gramStart"/>
      <w:r>
        <w:rPr>
          <w:rStyle w:val="a4"/>
          <w:b w:val="0"/>
          <w:bCs w:val="0"/>
        </w:rPr>
        <w:t>Об</w:t>
      </w:r>
      <w:proofErr w:type="gramEnd"/>
      <w:r>
        <w:rPr>
          <w:rStyle w:val="a4"/>
          <w:b w:val="0"/>
          <w:bCs w:val="0"/>
        </w:rPr>
        <w:t xml:space="preserve"> утверждении Порядка назначения и выплаты ежемесячной денежной компенсации затрат на организацию обучения детей-инвалидов по основным общеобразовательным программам на дому" (с изменениями и дополнениями)</w:t>
      </w:r>
      <w:r>
        <w:fldChar w:fldCharType="end"/>
      </w:r>
    </w:p>
    <w:p w:rsidR="00000000" w:rsidRDefault="00667704"/>
    <w:p w:rsidR="00000000" w:rsidRDefault="00667704">
      <w:r>
        <w:t>В соответстви</w:t>
      </w:r>
      <w:r>
        <w:t xml:space="preserve">и с </w:t>
      </w:r>
      <w:hyperlink r:id="rId7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 приказываю:</w:t>
      </w:r>
    </w:p>
    <w:p w:rsidR="00000000" w:rsidRDefault="00667704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назначения и выплаты ежемесячной денежной компенсации затрат на организацию обучения детей-инвалидов по основным общеобразовательным программам на дому (далее - Порядок).</w:t>
      </w:r>
    </w:p>
    <w:p w:rsidR="00000000" w:rsidRDefault="00667704">
      <w:bookmarkStart w:id="1" w:name="sub_2"/>
      <w:bookmarkEnd w:id="0"/>
      <w:r>
        <w:t>2. Отделу финансовой поддержки семей с детьми департамента (</w:t>
      </w:r>
      <w:r>
        <w:t xml:space="preserve">Попова) обеспечить организационное и методическое руководство по применению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667704">
      <w:bookmarkStart w:id="2" w:name="sub_3"/>
      <w:bookmarkEnd w:id="1"/>
      <w:r>
        <w:t>3. Отделу развития информационных ресурсов департамента (</w:t>
      </w:r>
      <w:proofErr w:type="spellStart"/>
      <w:r>
        <w:t>Туленко</w:t>
      </w:r>
      <w:proofErr w:type="spellEnd"/>
      <w:r>
        <w:t>):</w:t>
      </w:r>
    </w:p>
    <w:bookmarkEnd w:id="2"/>
    <w:p w:rsidR="00000000" w:rsidRDefault="00667704">
      <w:proofErr w:type="gramStart"/>
      <w:r>
        <w:t>- обеспечить разработку и сопровождение програм</w:t>
      </w:r>
      <w:r>
        <w:t xml:space="preserve">мных средств, необходимых для реализации </w:t>
      </w:r>
      <w:hyperlink w:anchor="sub_1000" w:history="1">
        <w:r>
          <w:rPr>
            <w:rStyle w:val="a4"/>
          </w:rPr>
          <w:t>Порядка</w:t>
        </w:r>
      </w:hyperlink>
      <w:r>
        <w:t>;</w:t>
      </w:r>
      <w:proofErr w:type="gramEnd"/>
    </w:p>
    <w:p w:rsidR="00000000" w:rsidRDefault="00667704">
      <w:proofErr w:type="gramStart"/>
      <w:r>
        <w:t>- запрашивать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в Федеральной</w:t>
      </w:r>
      <w:r>
        <w:t xml:space="preserve"> налоговой службе в электронной форме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000000" w:rsidRDefault="00667704">
      <w:bookmarkStart w:id="3" w:name="sub_4"/>
      <w:r>
        <w:t xml:space="preserve">4. </w:t>
      </w:r>
      <w:proofErr w:type="gramStart"/>
      <w:r>
        <w:t>Определить казенные учреждения Воро</w:t>
      </w:r>
      <w:r>
        <w:t xml:space="preserve">нежской области "Управление социальной защиты населения" городского округа город </w:t>
      </w:r>
      <w:proofErr w:type="spellStart"/>
      <w:r>
        <w:t>Нововоронеж</w:t>
      </w:r>
      <w:proofErr w:type="spellEnd"/>
      <w:r>
        <w:t>, Борисоглебского городского округа, районов г. Воронежа и Воронежской области по месту жительства или месту пребывания граждан организациями, уполномоченными на на</w:t>
      </w:r>
      <w:r>
        <w:t>значение и выплату ежемесячной денежной компенсации затрат на организацию обучения детей-инвалидов по основным общеобразовательным программам на дому (далее - компенсация), а также ответственными за целевое расходование средств областного бюджета</w:t>
      </w:r>
      <w:proofErr w:type="gramEnd"/>
      <w:r>
        <w:t>.</w:t>
      </w:r>
    </w:p>
    <w:p w:rsidR="00000000" w:rsidRDefault="00667704">
      <w:bookmarkStart w:id="4" w:name="sub_5"/>
      <w:bookmarkEnd w:id="3"/>
      <w:r>
        <w:t xml:space="preserve">5. Утратил силу с 30 мая 2022 г. - </w:t>
      </w:r>
      <w:hyperlink r:id="rId8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16 мая 2022 г. N 22/Н</w:t>
      </w:r>
    </w:p>
    <w:p w:rsidR="00000000" w:rsidRDefault="00667704">
      <w:bookmarkStart w:id="5" w:name="sub_6"/>
      <w:bookmarkEnd w:id="4"/>
      <w:r>
        <w:t>6. Настоящий приказ вступает в силу по истечении 10 дней со</w:t>
      </w:r>
      <w:r>
        <w:t xml:space="preserve">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 свое действие на правоотношения, возникшие с 15.10.2017.</w:t>
      </w:r>
    </w:p>
    <w:p w:rsidR="00000000" w:rsidRDefault="00667704">
      <w:bookmarkStart w:id="6" w:name="sub_7"/>
      <w:bookmarkEnd w:id="5"/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</w:t>
      </w:r>
      <w:r>
        <w:t>руководителя департамента Воронцову В.В.</w:t>
      </w:r>
    </w:p>
    <w:bookmarkEnd w:id="6"/>
    <w:p w:rsidR="00000000" w:rsidRDefault="0066770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Руководитель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67704">
            <w:pPr>
              <w:pStyle w:val="a5"/>
              <w:jc w:val="right"/>
            </w:pPr>
            <w:r>
              <w:t>О.В. Сергеева</w:t>
            </w:r>
          </w:p>
        </w:tc>
      </w:tr>
    </w:tbl>
    <w:p w:rsidR="00000000" w:rsidRDefault="00667704"/>
    <w:p w:rsidR="00000000" w:rsidRDefault="00667704">
      <w:pPr>
        <w:jc w:val="right"/>
        <w:rPr>
          <w:rStyle w:val="a3"/>
          <w:rFonts w:ascii="Arial" w:hAnsi="Arial" w:cs="Arial"/>
        </w:rPr>
      </w:pPr>
      <w:bookmarkStart w:id="7" w:name="sub_1000"/>
      <w:proofErr w:type="gramStart"/>
      <w:r>
        <w:rPr>
          <w:rStyle w:val="a3"/>
          <w:rFonts w:ascii="Arial" w:hAnsi="Arial" w:cs="Arial"/>
        </w:rPr>
        <w:t>Утвержден</w:t>
      </w:r>
      <w:proofErr w:type="gramEnd"/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социальной защиты</w:t>
      </w:r>
      <w:r>
        <w:rPr>
          <w:rStyle w:val="a3"/>
          <w:rFonts w:ascii="Arial" w:hAnsi="Arial" w:cs="Arial"/>
        </w:rPr>
        <w:br/>
        <w:t>Воронежской области</w:t>
      </w:r>
      <w:r>
        <w:rPr>
          <w:rStyle w:val="a3"/>
          <w:rFonts w:ascii="Arial" w:hAnsi="Arial" w:cs="Arial"/>
        </w:rPr>
        <w:br/>
        <w:t>от 22.11.2017 N 70/</w:t>
      </w:r>
      <w:proofErr w:type="spellStart"/>
      <w:r>
        <w:rPr>
          <w:rStyle w:val="a3"/>
          <w:rFonts w:ascii="Arial" w:hAnsi="Arial" w:cs="Arial"/>
        </w:rPr>
        <w:t>н</w:t>
      </w:r>
      <w:proofErr w:type="spellEnd"/>
    </w:p>
    <w:bookmarkEnd w:id="7"/>
    <w:p w:rsidR="00000000" w:rsidRDefault="00667704"/>
    <w:p w:rsidR="00000000" w:rsidRDefault="00667704">
      <w:pPr>
        <w:pStyle w:val="1"/>
      </w:pPr>
      <w:r>
        <w:t>Порядок</w:t>
      </w:r>
      <w:r>
        <w:br/>
        <w:t>назначения и выплаты ежемеся</w:t>
      </w:r>
      <w:r>
        <w:t>чной денежной компенсации затрат на организацию обучения детей-инвалидов по основным общеобразовательным программам на дому</w:t>
      </w:r>
    </w:p>
    <w:p w:rsidR="00000000" w:rsidRDefault="00667704"/>
    <w:p w:rsidR="00000000" w:rsidRDefault="00667704">
      <w:proofErr w:type="gramStart"/>
      <w:r>
        <w:t>Настоящий Порядок определяет механизм предоставления мер социальной поддержки родителям, имеющим детей-инвалидов, в виде ежемесячно</w:t>
      </w:r>
      <w:r>
        <w:t xml:space="preserve">й денежной компенсации затрат на организацию обучения детей-инвалидов, осваивающих основные общеобразовательные программы на дому (далее - компенсация), в Воронежской области в соответствии со </w:t>
      </w:r>
      <w:hyperlink r:id="rId10" w:history="1">
        <w:r>
          <w:rPr>
            <w:rStyle w:val="a4"/>
          </w:rPr>
          <w:t>статьей 19</w:t>
        </w:r>
      </w:hyperlink>
      <w:r>
        <w:t xml:space="preserve"> Федерального закона от 24.11.1995 N 181-ФЗ "О социальной защите инвалидов в Российской Федерации" и </w:t>
      </w:r>
      <w:hyperlink r:id="rId11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</w:t>
      </w:r>
      <w:proofErr w:type="gramEnd"/>
      <w:r>
        <w:t xml:space="preserve"> поддержке от</w:t>
      </w:r>
      <w:r>
        <w:t>дельных категорий граждан в Воронежской области".</w:t>
      </w:r>
    </w:p>
    <w:p w:rsidR="00000000" w:rsidRDefault="00667704"/>
    <w:p w:rsidR="00000000" w:rsidRDefault="00667704">
      <w:pPr>
        <w:pStyle w:val="1"/>
      </w:pPr>
      <w:bookmarkStart w:id="8" w:name="sub_10"/>
      <w:r>
        <w:t>1. Общие положения</w:t>
      </w:r>
    </w:p>
    <w:bookmarkEnd w:id="8"/>
    <w:p w:rsidR="00000000" w:rsidRDefault="00667704"/>
    <w:p w:rsidR="00000000" w:rsidRDefault="00667704">
      <w:bookmarkStart w:id="9" w:name="sub_11"/>
      <w:r>
        <w:t>1.1. Право на предоставление компенсации имеет проживающий на территории Воронежской области один из родителей (законный представитель) ребенка-инвалида, не посещающего государственные и муниципальные дошкольные и общеобразовательные организации в Воронежс</w:t>
      </w:r>
      <w:r>
        <w:t>кой области и осваивающего основные общеобразовательные программы на дому (далее соответственно - получатель, ребенок-инвалид).</w:t>
      </w:r>
    </w:p>
    <w:p w:rsidR="00000000" w:rsidRDefault="00667704">
      <w:bookmarkStart w:id="10" w:name="sub_12"/>
      <w:bookmarkEnd w:id="9"/>
      <w:r>
        <w:t xml:space="preserve">1.2. Компенсация на ребенка-инвалида дошкольного возраста назначается с 1-го числа месяца обращения заявителя за ее </w:t>
      </w:r>
      <w:r>
        <w:t>назначением, но не ранее дня возникновения права на ее выплату, до 1-го числа месяца начала посещения образовательной организации либо по месяц достижения ребенком восьмилетнего возраста.</w:t>
      </w:r>
    </w:p>
    <w:p w:rsidR="00000000" w:rsidRDefault="00667704">
      <w:bookmarkStart w:id="11" w:name="sub_1202"/>
      <w:bookmarkEnd w:id="10"/>
      <w:r>
        <w:t>В случае достижения ребенком-инвалидом восьмилетнего в</w:t>
      </w:r>
      <w:r>
        <w:t>озраста до начала посещения им образовательной организации выплата компенсации осуществляется до начала учебного года.</w:t>
      </w:r>
    </w:p>
    <w:p w:rsidR="00000000" w:rsidRDefault="00667704">
      <w:bookmarkStart w:id="12" w:name="sub_122"/>
      <w:bookmarkEnd w:id="11"/>
      <w:r>
        <w:t xml:space="preserve">Компенсация на ребенка-инвалида, зачисленного в образовательную организацию, назначается с 1-го числа месяца обращения за </w:t>
      </w:r>
      <w:r>
        <w:t>ее назначением на период учебного года по месяц окончания обучения, но не ранее 1-го числа месяца начала учебного года.</w:t>
      </w:r>
    </w:p>
    <w:p w:rsidR="00000000" w:rsidRDefault="00667704">
      <w:bookmarkStart w:id="13" w:name="sub_124"/>
      <w:bookmarkEnd w:id="12"/>
      <w:r>
        <w:t xml:space="preserve">При достижении ребенком-инвалидом совершеннолетия компенсация выплачивается до завершения его </w:t>
      </w:r>
      <w:proofErr w:type="gramStart"/>
      <w:r>
        <w:t>обучения</w:t>
      </w:r>
      <w:proofErr w:type="gramEnd"/>
      <w:r>
        <w:t xml:space="preserve"> по основным общеобр</w:t>
      </w:r>
      <w:r>
        <w:t>азовательным программам на дому.</w:t>
      </w:r>
    </w:p>
    <w:bookmarkEnd w:id="13"/>
    <w:p w:rsidR="00000000" w:rsidRDefault="00667704">
      <w:r>
        <w:t xml:space="preserve">Учебный год определяется образовательной организацией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667704"/>
    <w:p w:rsidR="00000000" w:rsidRDefault="00667704">
      <w:pPr>
        <w:pStyle w:val="1"/>
      </w:pPr>
      <w:bookmarkStart w:id="14" w:name="sub_20"/>
      <w:r>
        <w:t>2. Порядок назначения компенсации</w:t>
      </w:r>
    </w:p>
    <w:bookmarkEnd w:id="14"/>
    <w:p w:rsidR="00000000" w:rsidRDefault="00667704"/>
    <w:p w:rsidR="00000000" w:rsidRDefault="00667704">
      <w:bookmarkStart w:id="15" w:name="sub_21"/>
      <w:r>
        <w:t xml:space="preserve">2.1. </w:t>
      </w:r>
      <w:proofErr w:type="gramStart"/>
      <w:r>
        <w:t>Дл</w:t>
      </w:r>
      <w:r>
        <w:t>я назначения компенсации получатель, фактически проживающий с ребенком-инвалидом, обращается лично либо через законного представителя или представителя, действующего в силу полномочий, основанных на доверенности, оформленной в соответствии с законодательст</w:t>
      </w:r>
      <w:r>
        <w:t xml:space="preserve">вом Российской Федерации, в казенное учреждение Воронежской области "Управление социальной защиты населения" городского округа город </w:t>
      </w:r>
      <w:proofErr w:type="spellStart"/>
      <w:r>
        <w:t>Нововоронеж</w:t>
      </w:r>
      <w:proofErr w:type="spellEnd"/>
      <w:r>
        <w:t xml:space="preserve">, Борисоглебского городского округа, районов г. Воронежа и Воронежской области по месту жительства (пребывания) </w:t>
      </w:r>
      <w:r>
        <w:t>(далее - КУВО "УСЗН" района</w:t>
      </w:r>
      <w:proofErr w:type="gramEnd"/>
      <w:r>
        <w:t xml:space="preserve">) или в автономное учреждение Воронежской области "Многофункциональный центр предоставления государственных и муниципальных услуг" (далее - АУ "МФЦ") и его филиалы с заявлением о назначении компенсации по форме согласно </w:t>
      </w:r>
      <w:hyperlink w:anchor="sub_1001" w:history="1">
        <w:r>
          <w:rPr>
            <w:rStyle w:val="a4"/>
          </w:rPr>
          <w:t>приложению N 1</w:t>
        </w:r>
      </w:hyperlink>
      <w:r>
        <w:t xml:space="preserve"> к настоящему Порядку с приложением необходимых документов (сведений).</w:t>
      </w:r>
    </w:p>
    <w:bookmarkEnd w:id="15"/>
    <w:p w:rsidR="00000000" w:rsidRDefault="00667704">
      <w:r>
        <w:t xml:space="preserve">Заявление и документы (сведения), необходимые для назначения компенсации, могут быть направлены в организации, указанные в </w:t>
      </w:r>
      <w:hyperlink w:anchor="sub_21" w:history="1">
        <w:r>
          <w:rPr>
            <w:rStyle w:val="a4"/>
          </w:rPr>
          <w:t>абза</w:t>
        </w:r>
        <w:r>
          <w:rPr>
            <w:rStyle w:val="a4"/>
          </w:rPr>
          <w:t>це первом</w:t>
        </w:r>
      </w:hyperlink>
      <w:r>
        <w:t xml:space="preserve"> настоящего пункта, в форме электронных документов с использованием электронных носителей и (или) информационно-телекоммуникационных сетей общего пользования, включая сеть "Интернет":</w:t>
      </w:r>
    </w:p>
    <w:p w:rsidR="00000000" w:rsidRDefault="00667704">
      <w:r>
        <w:t>- лично или через представителя при посещении указанных орга</w:t>
      </w:r>
      <w:r>
        <w:t>низаций;</w:t>
      </w:r>
    </w:p>
    <w:p w:rsidR="00000000" w:rsidRDefault="00667704">
      <w:r>
        <w:t>- посредством федеральной государственной информационной системы "</w:t>
      </w:r>
      <w:hyperlink r:id="rId13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(без использования электронных носителей);</w:t>
      </w:r>
    </w:p>
    <w:p w:rsidR="00000000" w:rsidRDefault="00667704">
      <w:r>
        <w:t>- посредс</w:t>
      </w:r>
      <w:r>
        <w:t>твом информационной системы "</w:t>
      </w:r>
      <w:hyperlink r:id="rId14" w:history="1">
        <w:r>
          <w:rPr>
            <w:rStyle w:val="a4"/>
          </w:rPr>
          <w:t>Портал</w:t>
        </w:r>
      </w:hyperlink>
      <w:r>
        <w:t xml:space="preserve"> Воронежской области в сети Интернет" (без использования электронных носителей);</w:t>
      </w:r>
    </w:p>
    <w:p w:rsidR="00000000" w:rsidRDefault="00667704">
      <w:r>
        <w:t>- посредством АУ "МФЦ" и его филиалов;</w:t>
      </w:r>
    </w:p>
    <w:p w:rsidR="00000000" w:rsidRDefault="00667704">
      <w:r>
        <w:t>- иным способом, позволяющим переда</w:t>
      </w:r>
      <w:r>
        <w:t>ть в электронном виде заявление и документы (сведения).</w:t>
      </w:r>
    </w:p>
    <w:p w:rsidR="00000000" w:rsidRDefault="00667704">
      <w:r>
        <w:t xml:space="preserve">Заявление и документы (сведения), необходимые для назначения компенсации, представляемые в форме электронных документов, подписываются в соответствии с требованиями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подписи",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от </w:t>
      </w:r>
      <w:r>
        <w:lastRenderedPageBreak/>
        <w:t>27.07.2010 N </w:t>
      </w:r>
      <w:r>
        <w:t>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услуг"):</w:t>
      </w:r>
    </w:p>
    <w:p w:rsidR="00000000" w:rsidRDefault="00667704">
      <w:r>
        <w:t xml:space="preserve">- заявление - простой </w:t>
      </w:r>
      <w:hyperlink r:id="rId17" w:history="1">
        <w:r>
          <w:rPr>
            <w:rStyle w:val="a4"/>
          </w:rPr>
          <w:t>электронной подписью</w:t>
        </w:r>
      </w:hyperlink>
      <w:r>
        <w:t xml:space="preserve"> (далее - ЭП);</w:t>
      </w:r>
    </w:p>
    <w:p w:rsidR="00000000" w:rsidRDefault="00667704">
      <w:r>
        <w:t xml:space="preserve">- копии документов, не требующих представления оригиналов или нотариального заверения, - простой </w:t>
      </w:r>
      <w:hyperlink r:id="rId18" w:history="1">
        <w:r>
          <w:rPr>
            <w:rStyle w:val="a4"/>
          </w:rPr>
          <w:t>ЭП</w:t>
        </w:r>
      </w:hyperlink>
      <w:r>
        <w:t>;</w:t>
      </w:r>
    </w:p>
    <w:p w:rsidR="00000000" w:rsidRDefault="00667704">
      <w:r>
        <w:t>- документы, выданные органами или организация</w:t>
      </w:r>
      <w:r>
        <w:t xml:space="preserve">ми, - усиленной </w:t>
      </w:r>
      <w:hyperlink r:id="rId19" w:history="1">
        <w:r>
          <w:rPr>
            <w:rStyle w:val="a4"/>
          </w:rPr>
          <w:t>квалифицированной ЭП</w:t>
        </w:r>
      </w:hyperlink>
      <w:r>
        <w:t xml:space="preserve"> таких органов или организаций;</w:t>
      </w:r>
    </w:p>
    <w:p w:rsidR="00000000" w:rsidRDefault="00667704">
      <w:r>
        <w:t xml:space="preserve">- копии документов, требующих представления оригиналов или нотариального заверения, - усиленной </w:t>
      </w:r>
      <w:hyperlink r:id="rId20" w:history="1">
        <w:r>
          <w:rPr>
            <w:rStyle w:val="a4"/>
          </w:rPr>
          <w:t>квалифицированной ЭП</w:t>
        </w:r>
      </w:hyperlink>
      <w:r>
        <w:t xml:space="preserve"> нотариуса.</w:t>
      </w:r>
    </w:p>
    <w:p w:rsidR="00000000" w:rsidRDefault="00667704">
      <w:r>
        <w:t>Заявление и документы (сведения), а также их копии могут быть направлены в КУВО "УСЗН" района по почте. В этом случае копии прилагаемых документов должны быть заверены в порядке, устан</w:t>
      </w:r>
      <w:r>
        <w:t>овленном действующим законодательством Российской Федерации.</w:t>
      </w:r>
    </w:p>
    <w:p w:rsidR="00000000" w:rsidRDefault="00667704">
      <w:r>
        <w:t xml:space="preserve">Направление заявления и документов (сведений) по почте осуществляется способом, позволяющим подтвердить факт и дату отправления. При этом днем обращения за назначением компенсации считается дата </w:t>
      </w:r>
      <w:r>
        <w:t>получения КУВО "УСЗН" района заявления и документов (сведений).</w:t>
      </w:r>
    </w:p>
    <w:p w:rsidR="00000000" w:rsidRDefault="00667704">
      <w:bookmarkStart w:id="16" w:name="sub_22"/>
      <w:r>
        <w:t xml:space="preserve">2.2. При обращении в организации, указанные в </w:t>
      </w:r>
      <w:hyperlink w:anchor="sub_21" w:history="1">
        <w:r>
          <w:rPr>
            <w:rStyle w:val="a4"/>
          </w:rPr>
          <w:t>абзаце первом пункта 2.1</w:t>
        </w:r>
      </w:hyperlink>
      <w:r>
        <w:t xml:space="preserve"> настоящего Порядка, заявитель предъявляет паспорт или иной документ, удостоверяющий личност</w:t>
      </w:r>
      <w:r>
        <w:t>ь. В случае подачи заявления представителем дополнительно представляются документы, удостоверяющие статус и полномочия представителя.</w:t>
      </w:r>
    </w:p>
    <w:bookmarkEnd w:id="16"/>
    <w:p w:rsidR="00000000" w:rsidRDefault="00667704">
      <w:r>
        <w:t>К заявлению прилагаются следующие документы:</w:t>
      </w:r>
    </w:p>
    <w:p w:rsidR="00000000" w:rsidRDefault="00667704">
      <w:bookmarkStart w:id="17" w:name="sub_221"/>
      <w:r>
        <w:t>а) документы, подтверждающие государственную регистрацию рождени</w:t>
      </w:r>
      <w:r>
        <w:t>я ребенка-инвалида:</w:t>
      </w:r>
    </w:p>
    <w:bookmarkEnd w:id="17"/>
    <w:p w:rsidR="00000000" w:rsidRDefault="00667704">
      <w:r>
        <w:t>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 и его копию, а в случаях, когда р</w:t>
      </w:r>
      <w:r>
        <w:t>егистрация рождения ребенка произведена компетентным органом иностранного государства:</w:t>
      </w:r>
    </w:p>
    <w:p w:rsidR="00000000" w:rsidRDefault="00667704">
      <w:proofErr w:type="gramStart"/>
      <w:r>
        <w:t>документ и его копия,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>" компетентным органом иностранного государства, с у</w:t>
      </w:r>
      <w:r>
        <w:t xml:space="preserve">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21" w:history="1">
        <w:r>
          <w:rPr>
            <w:rStyle w:val="a4"/>
          </w:rPr>
          <w:t>Конвенции</w:t>
        </w:r>
      </w:hyperlink>
      <w:r>
        <w:t>, от</w:t>
      </w:r>
      <w:r>
        <w:t>меняющей требование легализации иностранных официальных документов, заключенной в Гааге 5 октября 1961 года;</w:t>
      </w:r>
      <w:proofErr w:type="gramEnd"/>
    </w:p>
    <w:p w:rsidR="00000000" w:rsidRDefault="00667704">
      <w:r>
        <w:t xml:space="preserve">документ и </w:t>
      </w:r>
      <w:r>
        <w:t xml:space="preserve">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</w:t>
      </w:r>
      <w:r>
        <w:t xml:space="preserve">- при рождении ребенка на территории иностранного государства, не являющегося участником указанной в настоящем пункте </w:t>
      </w:r>
      <w:hyperlink r:id="rId22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667704">
      <w:proofErr w:type="gramStart"/>
      <w:r>
        <w:t>документ и его копия, подтверждающий факт рождения и регистрац</w:t>
      </w:r>
      <w:r>
        <w:t xml:space="preserve">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23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 года;</w:t>
      </w:r>
      <w:proofErr w:type="gramEnd"/>
    </w:p>
    <w:p w:rsidR="00000000" w:rsidRDefault="00667704">
      <w:bookmarkStart w:id="18" w:name="sub_222"/>
      <w:r>
        <w:t xml:space="preserve">б) копия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</w:t>
      </w:r>
      <w:r>
        <w:t>данная федеральным учреждением медико-социальной экспертизы;</w:t>
      </w:r>
    </w:p>
    <w:p w:rsidR="00000000" w:rsidRDefault="00667704">
      <w:bookmarkStart w:id="19" w:name="sub_223"/>
      <w:bookmarkEnd w:id="18"/>
      <w:r>
        <w:t>в) документ, подтверждающий совместное проживание заявителя и ребенка-инвалида в Воронежской области;</w:t>
      </w:r>
    </w:p>
    <w:p w:rsidR="00000000" w:rsidRDefault="00667704">
      <w:bookmarkStart w:id="20" w:name="sub_224"/>
      <w:bookmarkEnd w:id="19"/>
      <w:r>
        <w:t>г) заключение (справка) медицинской организации о наличии у ребен</w:t>
      </w:r>
      <w:r>
        <w:t xml:space="preserve">ка-инвалида заболевания, наличие которого дает право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 дому;</w:t>
      </w:r>
    </w:p>
    <w:p w:rsidR="00000000" w:rsidRDefault="00667704">
      <w:bookmarkStart w:id="21" w:name="sub_225"/>
      <w:bookmarkEnd w:id="20"/>
      <w:proofErr w:type="spellStart"/>
      <w:r>
        <w:t>д</w:t>
      </w:r>
      <w:proofErr w:type="spellEnd"/>
      <w:r>
        <w:t xml:space="preserve">) справка органа местного самоуправления муниципального образования Воронежской области, осуществляющего управление в сфере </w:t>
      </w:r>
      <w:r>
        <w:t>образования, подтверждающая непосещение ребенком-инвалидом дошкольной образовательной организации (для детей-инвалидов дошкольного возраста);</w:t>
      </w:r>
    </w:p>
    <w:p w:rsidR="00000000" w:rsidRDefault="00667704">
      <w:bookmarkStart w:id="22" w:name="sub_226"/>
      <w:bookmarkEnd w:id="21"/>
      <w:r>
        <w:lastRenderedPageBreak/>
        <w:t xml:space="preserve">е) документ, подтверждающий факт </w:t>
      </w:r>
      <w:proofErr w:type="gramStart"/>
      <w:r>
        <w:t>обучения ребенка-инвалида</w:t>
      </w:r>
      <w:proofErr w:type="gramEnd"/>
      <w:r>
        <w:t xml:space="preserve"> по основным общеобразовательным программа</w:t>
      </w:r>
      <w:r>
        <w:t>м на дому, выданный образовательной организацией (для детей-инвалидов, зачисленных в образовательную организацию);</w:t>
      </w:r>
    </w:p>
    <w:p w:rsidR="00000000" w:rsidRDefault="00667704">
      <w:bookmarkStart w:id="23" w:name="sub_227"/>
      <w:bookmarkEnd w:id="22"/>
      <w:r>
        <w:t>ж) документ, выданный медицинской организацией государственной или муниципальной системы здравоохранения о наличии у ребенка ВИ</w:t>
      </w:r>
      <w:r>
        <w:t>Ч-инфекции (для ВИЧ-инфицированных несовершеннолетних в возрасте до 18 лет).</w:t>
      </w:r>
    </w:p>
    <w:bookmarkEnd w:id="23"/>
    <w:p w:rsidR="00000000" w:rsidRDefault="00667704">
      <w:proofErr w:type="gramStart"/>
      <w:r>
        <w:t>В случае изменения фамилии, имени, отчества у заявителя, несовпадения фамилии, имени, отчества заявителя в документе, удостоверяющем личность, с фамилией, именем, отчеством</w:t>
      </w:r>
      <w:r>
        <w:t xml:space="preserve">, указанными в свидетельстве о рождении ребенка, на которого назначается компенсация, и отсутствия указанных сведений в Едином государственном реестре записей актов гражданского состояния дополнительно представляются свидетельство о регистрации брака либо </w:t>
      </w:r>
      <w:r>
        <w:t>о его расторжении, о перемене имени либо иной документ, подтверждающий</w:t>
      </w:r>
      <w:proofErr w:type="gramEnd"/>
      <w:r>
        <w:t xml:space="preserve"> факт родственных отношений.</w:t>
      </w:r>
    </w:p>
    <w:p w:rsidR="00000000" w:rsidRDefault="00667704">
      <w:r>
        <w:t>Копии документов представляются с их подлинниками либо должны быть заверены в порядке, установленном законодательством Российской Федерации.</w:t>
      </w:r>
    </w:p>
    <w:p w:rsidR="00000000" w:rsidRDefault="00667704">
      <w:bookmarkStart w:id="24" w:name="sub_23"/>
      <w:r>
        <w:t>2.3. Заявл</w:t>
      </w:r>
      <w:r>
        <w:t xml:space="preserve">ение, поступившее в КУВО "УСЗН" района, регистрируется в журнале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24"/>
    <w:p w:rsidR="00000000" w:rsidRDefault="00667704">
      <w:r>
        <w:t>Журнал должен быть пронумерован, прошнурован, скреплен печатью и подписью директора КУВО "УСЗН" района.</w:t>
      </w:r>
    </w:p>
    <w:p w:rsidR="00000000" w:rsidRDefault="00667704">
      <w:r>
        <w:t>Все исправления в журнале должны быть оговорены "исправленному верить" и подтверждены подписью директора КУВО "УСЗН" района, а также печатью КУВО "УСЗН" района.</w:t>
      </w:r>
    </w:p>
    <w:p w:rsidR="00000000" w:rsidRDefault="00667704">
      <w:bookmarkStart w:id="25" w:name="sub_24"/>
      <w:r>
        <w:t>2.4. КУВО "УСЗН" района в течение двух рабочих дней со дня поступления заявления и докуме</w:t>
      </w:r>
      <w:r>
        <w:t>нтов, необходимых для назначения компенсации, осуществляет в порядке межведомственного и внутриведомственного взаимодействия запрос информации:</w:t>
      </w:r>
    </w:p>
    <w:p w:rsidR="00000000" w:rsidRDefault="00667704">
      <w:bookmarkStart w:id="26" w:name="sub_242"/>
      <w:bookmarkEnd w:id="25"/>
      <w:r>
        <w:t>- в территориальный орган Фонда пенсионного и социального страхования Российской Федерации о предос</w:t>
      </w:r>
      <w:r>
        <w:t>тавлении сведений о регистрации в системе индивидуального (персонифицированного) учета сведений, содержащихся в решении органа опеки и попечительства об установлении опеки над ребенком, а также сведений, подтверждающих факт установления инвалидности;</w:t>
      </w:r>
    </w:p>
    <w:bookmarkEnd w:id="26"/>
    <w:p w:rsidR="00000000" w:rsidRDefault="00667704">
      <w:r>
        <w:t>- в Управление по вопросам миграции ГУ МВД России по Воронежской области о регистрации по месту жительства или по месту пребывания заявителя и ребенка-инвалида, на которого назначается компенсация;</w:t>
      </w:r>
    </w:p>
    <w:p w:rsidR="00000000" w:rsidRDefault="00667704">
      <w:r>
        <w:t>- в Федеральную налоговую службу о предоставлении сведен</w:t>
      </w:r>
      <w:r>
        <w:t>ий о государственной регистрации рождения, заключения и расторжения брака, перемены имени, установления отцовства, содержащихся в Едином государственном реестре записей актов гражданского состояния;</w:t>
      </w:r>
    </w:p>
    <w:p w:rsidR="00000000" w:rsidRDefault="00667704">
      <w:r>
        <w:t>- в КУВО "УСЗН" района по прежнему месту жительства (преб</w:t>
      </w:r>
      <w:r>
        <w:t>ывания) заявителя о последней произведенной выплате (невыплате) компенсации (для граждан, прибывших из других районов области);</w:t>
      </w:r>
    </w:p>
    <w:p w:rsidR="00000000" w:rsidRDefault="00667704">
      <w:r>
        <w:t>- в КУВО "УСЗН" района по месту жительства (пребывания) другого родителя (законного представителя) о неполучении им компенсации.</w:t>
      </w:r>
    </w:p>
    <w:p w:rsidR="00000000" w:rsidRDefault="00667704">
      <w:bookmarkStart w:id="27" w:name="sub_25"/>
      <w:r>
        <w:t>2.5. Заявитель вправе по своей инициативе представить в полном объеме документы (сведения), необходимые для назначения и выплаты компенсации.</w:t>
      </w:r>
    </w:p>
    <w:bookmarkEnd w:id="27"/>
    <w:p w:rsidR="00000000" w:rsidRDefault="00667704">
      <w:r>
        <w:t>Заявитель несет ответственность за достоверность и полноту сведений, содержащихся в представленных до</w:t>
      </w:r>
      <w:r>
        <w:t>кументах (сведениях), в соответствии с действующим законодательством.</w:t>
      </w:r>
    </w:p>
    <w:p w:rsidR="00000000" w:rsidRDefault="00667704">
      <w:bookmarkStart w:id="28" w:name="sub_26"/>
      <w:r>
        <w:t xml:space="preserve">2.6. Для подтверждения права на компенсацию документы, перечисленные в </w:t>
      </w:r>
      <w:hyperlink w:anchor="sub_225" w:history="1">
        <w:r>
          <w:rPr>
            <w:rStyle w:val="a4"/>
          </w:rPr>
          <w:t>подпунктах "</w:t>
        </w:r>
        <w:proofErr w:type="spellStart"/>
        <w:r>
          <w:rPr>
            <w:rStyle w:val="a4"/>
          </w:rPr>
          <w:t>д</w:t>
        </w:r>
        <w:proofErr w:type="spellEnd"/>
        <w:r>
          <w:rPr>
            <w:rStyle w:val="a4"/>
          </w:rPr>
          <w:t>"</w:t>
        </w:r>
      </w:hyperlink>
      <w:r>
        <w:t xml:space="preserve"> и </w:t>
      </w:r>
      <w:hyperlink w:anchor="sub_226" w:history="1">
        <w:r>
          <w:rPr>
            <w:rStyle w:val="a4"/>
          </w:rPr>
          <w:t>"е" пункта 2.2</w:t>
        </w:r>
      </w:hyperlink>
      <w:r>
        <w:t xml:space="preserve"> настоящего Порядка, предста</w:t>
      </w:r>
      <w:r>
        <w:t>вляются в КУВО "УСЗН" района, осуществляющее выплату компенсации, ежегодно до 1 сентября текущего года.</w:t>
      </w:r>
    </w:p>
    <w:p w:rsidR="00000000" w:rsidRDefault="00667704">
      <w:bookmarkStart w:id="29" w:name="sub_27"/>
      <w:bookmarkEnd w:id="28"/>
      <w:r>
        <w:t xml:space="preserve">2.7. Утратил силу с 30 мая 2022 г. - </w:t>
      </w:r>
      <w:hyperlink r:id="rId24" w:history="1">
        <w:r>
          <w:rPr>
            <w:rStyle w:val="a4"/>
          </w:rPr>
          <w:t>Приказ</w:t>
        </w:r>
      </w:hyperlink>
      <w:r>
        <w:t xml:space="preserve"> Департамента социальной защи</w:t>
      </w:r>
      <w:r>
        <w:t>ты Воронежской области от 16 мая 2022 г. N 22/Н</w:t>
      </w:r>
    </w:p>
    <w:p w:rsidR="00000000" w:rsidRDefault="00667704">
      <w:bookmarkStart w:id="30" w:name="sub_28"/>
      <w:bookmarkEnd w:id="29"/>
      <w:r>
        <w:t xml:space="preserve">2.8. Утратил силу с 30 мая 2022 г. - </w:t>
      </w:r>
      <w:hyperlink r:id="rId25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16 мая 2022 г. N 22/Н</w:t>
      </w:r>
    </w:p>
    <w:p w:rsidR="00000000" w:rsidRDefault="00667704">
      <w:bookmarkStart w:id="31" w:name="sub_29"/>
      <w:bookmarkEnd w:id="30"/>
      <w:r>
        <w:t xml:space="preserve">2.9. Утратил силу с 30 мая 2022 г. - </w:t>
      </w:r>
      <w:hyperlink r:id="rId26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</w:t>
      </w:r>
      <w:r>
        <w:lastRenderedPageBreak/>
        <w:t>области от 16 мая 2022 г. N 22/Н</w:t>
      </w:r>
    </w:p>
    <w:p w:rsidR="00000000" w:rsidRDefault="00667704">
      <w:bookmarkStart w:id="32" w:name="sub_210"/>
      <w:bookmarkEnd w:id="31"/>
      <w:r>
        <w:t xml:space="preserve">2.10. Решение о назначении компенсации либо отказе </w:t>
      </w:r>
      <w:r>
        <w:t>в ее назначении принимается КУВО "УСЗН" района в течение 10 рабочих дней со дня приема (регистрации) заявления о назначении компенсации со всеми необходимыми документами.</w:t>
      </w:r>
    </w:p>
    <w:bookmarkEnd w:id="32"/>
    <w:p w:rsidR="00000000" w:rsidRDefault="00667704">
      <w:r>
        <w:t>При необходимости дополнительной проверки представленных заявителем документов</w:t>
      </w:r>
      <w:r>
        <w:t xml:space="preserve"> и сведений, а также подтверждения оснований для получения компенсации (совместное проживание ребенка-инвалида с лицом, обратившимся за назначением компенсации, получение (неполучение) компенсации другим родителем по месту жительства; </w:t>
      </w:r>
      <w:proofErr w:type="gramStart"/>
      <w:r>
        <w:t>получение (неполучени</w:t>
      </w:r>
      <w:r>
        <w:t>е) компенсации по прежнему месту жительства (для граждан, прибывших из других регионов), которую КУВО "УСЗН" района осуществляет путем направления запросов о предоставлении документов, копий документов или сведений в органы государственной власти, органы м</w:t>
      </w:r>
      <w:r>
        <w:t>естного самоуправления и подведомственные государственным органам или органам местного самоуправления организации, а также организации независимо от организационно-правовых форм собственности, в распоряжении которых находятся соответствующие документы, коп</w:t>
      </w:r>
      <w:r>
        <w:t>ии документов</w:t>
      </w:r>
      <w:proofErr w:type="gramEnd"/>
      <w:r>
        <w:t>, сведения, срок принятия решения может быть продлен до 30 рабочих дней, о чем заявитель уведомляется с указанием причин.</w:t>
      </w:r>
    </w:p>
    <w:p w:rsidR="00000000" w:rsidRDefault="00667704">
      <w:bookmarkStart w:id="33" w:name="sub_211"/>
      <w:r>
        <w:t>2.11. Уведомление о принятом решении (о назначении, отказе в назначении) направляется КУВО "УСЗН" района заявителю</w:t>
      </w:r>
      <w:r>
        <w:t xml:space="preserve"> в течение 3 рабочих дней со дня принятия соответствующего решения способом, указанным гражданином в заявлении.</w:t>
      </w:r>
    </w:p>
    <w:bookmarkEnd w:id="33"/>
    <w:p w:rsidR="00000000" w:rsidRDefault="00667704">
      <w:r>
        <w:t>Уведомление об отказе в назначении компенсации должно содержать причины отказа, а также порядок обжалования принятого решения.</w:t>
      </w:r>
    </w:p>
    <w:p w:rsidR="00000000" w:rsidRDefault="00667704">
      <w:r>
        <w:t>Копия соответствующего уведомления приобщается в личное дело получателя компенсации.</w:t>
      </w:r>
    </w:p>
    <w:p w:rsidR="00000000" w:rsidRDefault="00667704">
      <w:bookmarkStart w:id="34" w:name="sub_212"/>
      <w:r>
        <w:t>2.12. Все принятые от заявителя документы с решением о назначении (отказе в назначении) компенсации формируются в личное дело. Личное дело получателя компенсации хр</w:t>
      </w:r>
      <w:r>
        <w:t>анится в КУВО "УСЗН" района по месту получения компенсации в течение 5 лет после окончания срока выплаты, отказное личное дело хранится в течение 5 лет.</w:t>
      </w:r>
    </w:p>
    <w:p w:rsidR="00000000" w:rsidRDefault="00667704">
      <w:bookmarkStart w:id="35" w:name="sub_2121"/>
      <w:bookmarkEnd w:id="34"/>
      <w:r>
        <w:t xml:space="preserve">2.12.1. Утратил силу с 30 мая 2022 г. - </w:t>
      </w:r>
      <w:hyperlink r:id="rId27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16 мая 2022 г. N 22/Н</w:t>
      </w:r>
    </w:p>
    <w:p w:rsidR="00000000" w:rsidRDefault="00667704">
      <w:bookmarkStart w:id="36" w:name="sub_2122"/>
      <w:bookmarkEnd w:id="35"/>
      <w:r>
        <w:t xml:space="preserve">2.12.2. Утратил силу с 30 мая 2022 г. - </w:t>
      </w:r>
      <w:hyperlink r:id="rId28" w:history="1">
        <w:r>
          <w:rPr>
            <w:rStyle w:val="a4"/>
          </w:rPr>
          <w:t>Приказ</w:t>
        </w:r>
      </w:hyperlink>
      <w:r>
        <w:t xml:space="preserve"> Департамента социаль</w:t>
      </w:r>
      <w:r>
        <w:t>ной защиты Воронежской области от 16 мая 2022 г. N 22/Н</w:t>
      </w:r>
    </w:p>
    <w:p w:rsidR="00000000" w:rsidRDefault="00667704">
      <w:bookmarkStart w:id="37" w:name="sub_2123"/>
      <w:bookmarkEnd w:id="36"/>
      <w:r>
        <w:t xml:space="preserve">2.12.3. Утратил силу с 30 мая 2022 г. - </w:t>
      </w:r>
      <w:hyperlink r:id="rId29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16 мая 2022 г.</w:t>
      </w:r>
      <w:r>
        <w:t xml:space="preserve"> N 22/Н</w:t>
      </w:r>
    </w:p>
    <w:p w:rsidR="00000000" w:rsidRDefault="00667704">
      <w:bookmarkStart w:id="38" w:name="sub_2124"/>
      <w:bookmarkEnd w:id="37"/>
      <w:r>
        <w:t xml:space="preserve">2.12.4. Утратил силу с 30 мая 2022 г. - </w:t>
      </w:r>
      <w:hyperlink r:id="rId30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16 мая 2022 г. N 22/Н</w:t>
      </w:r>
    </w:p>
    <w:p w:rsidR="00000000" w:rsidRDefault="00667704">
      <w:bookmarkStart w:id="39" w:name="sub_213"/>
      <w:bookmarkEnd w:id="38"/>
      <w:r>
        <w:t>2.13. Получатели компенса</w:t>
      </w:r>
      <w:r>
        <w:t xml:space="preserve">ции обязаны сообщать КУВО "УСЗН" района о наступлении обстоятельств, влекущих прекращение выплаты компенсации, не позднее чем в течение 14 рабочих дней со дня наступления обстоятельств, указанных в </w:t>
      </w:r>
      <w:hyperlink w:anchor="sub_31" w:history="1">
        <w:r>
          <w:rPr>
            <w:rStyle w:val="a4"/>
          </w:rPr>
          <w:t>пункте 3.1</w:t>
        </w:r>
      </w:hyperlink>
      <w:r>
        <w:t xml:space="preserve"> настоящего Порядка.</w:t>
      </w:r>
    </w:p>
    <w:bookmarkEnd w:id="39"/>
    <w:p w:rsidR="00000000" w:rsidRDefault="00667704">
      <w:r>
        <w:t>Излишне выплаченные суммы компенсации удерживаются с получателя, если переплата произошла по его вине (предоставление документов с заведомо неверными сведениями, сокрытие данных, влияющих на право предоставления компенсации). Данные суммы возмещаются п</w:t>
      </w:r>
      <w:r>
        <w:t>олучателями добровольно либо подлежат удержанию из последующих платежей в размере не свыше двадцати процентов.</w:t>
      </w:r>
    </w:p>
    <w:p w:rsidR="00000000" w:rsidRDefault="00667704">
      <w:r>
        <w:t>В случае отказа получателя от добровольного возмещения излишне полученных сумм компенсации, а также при прекращении выплаты компенсации задолженн</w:t>
      </w:r>
      <w:r>
        <w:t>ость взыскивается в судебном порядке в соответствии с законодательством Российской Федерации.</w:t>
      </w:r>
    </w:p>
    <w:p w:rsidR="00000000" w:rsidRDefault="00667704">
      <w:bookmarkStart w:id="40" w:name="sub_214"/>
      <w:r>
        <w:t>2.14. Суммы, излишне выплаченные получателю по вине органа, назначившего компенсацию, удержанию не подлежат, за исключением случая счетной ошибки. В этом с</w:t>
      </w:r>
      <w:r>
        <w:t>лучае ущерб взыскивается с виновных лиц в порядке, установленном законодательством Российской Федерации.</w:t>
      </w:r>
    </w:p>
    <w:p w:rsidR="00000000" w:rsidRDefault="00667704">
      <w:bookmarkStart w:id="41" w:name="sub_215"/>
      <w:bookmarkEnd w:id="40"/>
      <w:r>
        <w:t>2.15. КУВО "УСЗН" района осуществляет ведение районной базы данных получателей компенсации.</w:t>
      </w:r>
    </w:p>
    <w:p w:rsidR="00000000" w:rsidRDefault="00667704">
      <w:bookmarkStart w:id="42" w:name="sub_216"/>
      <w:bookmarkEnd w:id="41"/>
      <w:r>
        <w:t>2.16. Директор КУВО "УСЗН" райо</w:t>
      </w:r>
      <w:r>
        <w:t>на несет персональную ответственность за правильность назначения компенсации.</w:t>
      </w:r>
    </w:p>
    <w:bookmarkEnd w:id="42"/>
    <w:p w:rsidR="00000000" w:rsidRDefault="00667704"/>
    <w:p w:rsidR="00000000" w:rsidRDefault="00667704">
      <w:pPr>
        <w:pStyle w:val="1"/>
      </w:pPr>
      <w:bookmarkStart w:id="43" w:name="sub_30"/>
      <w:r>
        <w:t>3. Отказ в назначении компенсации, приостановление и прекращение выплаты компенсации</w:t>
      </w:r>
    </w:p>
    <w:bookmarkEnd w:id="43"/>
    <w:p w:rsidR="00000000" w:rsidRDefault="00667704"/>
    <w:p w:rsidR="00000000" w:rsidRDefault="00667704">
      <w:bookmarkStart w:id="44" w:name="sub_31"/>
      <w:r>
        <w:t>3.1. КУВО "УСЗН" района принимает решение об отказе в назначении к</w:t>
      </w:r>
      <w:r>
        <w:t>омпенсации, а выплата ранее назначенной компенсации прекращается с 1-го числа месяца, следующего за месяцем возникновения следующих обстоятельств:</w:t>
      </w:r>
    </w:p>
    <w:p w:rsidR="00000000" w:rsidRDefault="00667704">
      <w:bookmarkStart w:id="45" w:name="sub_311"/>
      <w:bookmarkEnd w:id="44"/>
      <w:r>
        <w:t xml:space="preserve">а) непредставление документов, указанных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настоящего Порядка</w:t>
      </w:r>
      <w:r>
        <w:t>, или представление их не в полном объеме;</w:t>
      </w:r>
    </w:p>
    <w:p w:rsidR="00000000" w:rsidRDefault="00667704">
      <w:bookmarkStart w:id="46" w:name="sub_312"/>
      <w:bookmarkEnd w:id="45"/>
      <w:r>
        <w:t>б) представление заявителем документов, содержащих недостоверные сведения;</w:t>
      </w:r>
    </w:p>
    <w:p w:rsidR="00000000" w:rsidRDefault="00667704">
      <w:bookmarkStart w:id="47" w:name="sub_313"/>
      <w:bookmarkEnd w:id="46"/>
      <w:r>
        <w:t>в) помещение ребенка-инвалида на полное государственное обеспечение;</w:t>
      </w:r>
    </w:p>
    <w:p w:rsidR="00000000" w:rsidRDefault="00667704">
      <w:bookmarkStart w:id="48" w:name="sub_314"/>
      <w:bookmarkEnd w:id="47"/>
      <w:r>
        <w:t xml:space="preserve">г) прекращение совместного </w:t>
      </w:r>
      <w:r>
        <w:t>проживания ребенка с получателем денежной выплаты;</w:t>
      </w:r>
    </w:p>
    <w:p w:rsidR="00000000" w:rsidRDefault="00667704">
      <w:bookmarkStart w:id="49" w:name="sub_315"/>
      <w:bookmarkEnd w:id="48"/>
      <w:proofErr w:type="spellStart"/>
      <w:r>
        <w:t>д</w:t>
      </w:r>
      <w:proofErr w:type="spellEnd"/>
      <w:r>
        <w:t xml:space="preserve">) лишение родительских прав либо ограничение в родительских правах родителя, обратившегося за компенсацией, а также отмена усыновления ребенка, отмена опеки, расторжение договора о передаче </w:t>
      </w:r>
      <w:r>
        <w:t>ребенка-инвалида в приемную семью;</w:t>
      </w:r>
    </w:p>
    <w:p w:rsidR="00000000" w:rsidRDefault="00667704">
      <w:bookmarkStart w:id="50" w:name="sub_316"/>
      <w:bookmarkEnd w:id="49"/>
      <w:r>
        <w:t>е) заявление родителя (законного представителя) о прекращении обучения ребенка-инвалида на дому;</w:t>
      </w:r>
    </w:p>
    <w:p w:rsidR="00000000" w:rsidRDefault="00667704">
      <w:bookmarkStart w:id="51" w:name="sub_317"/>
      <w:bookmarkEnd w:id="50"/>
      <w:r>
        <w:t>ж) перевод ребенка-инвалида на обучение в класс, группу образовательной организации;</w:t>
      </w:r>
    </w:p>
    <w:p w:rsidR="00000000" w:rsidRDefault="00667704">
      <w:bookmarkStart w:id="52" w:name="sub_318"/>
      <w:bookmarkEnd w:id="51"/>
      <w:proofErr w:type="spellStart"/>
      <w:r>
        <w:t>з</w:t>
      </w:r>
      <w:proofErr w:type="spellEnd"/>
      <w:r>
        <w:t>) истечение срока, на который была установлена категория "ребенок-инвалид"; снятия инвалидности с ребенка-инвалида, на которого назначена ежемесячная компенсация;</w:t>
      </w:r>
    </w:p>
    <w:p w:rsidR="00000000" w:rsidRDefault="00667704">
      <w:bookmarkStart w:id="53" w:name="sub_319"/>
      <w:bookmarkEnd w:id="52"/>
      <w:r>
        <w:t xml:space="preserve">и) утратил силу с 30 мая 2022 г. - </w:t>
      </w:r>
      <w:hyperlink r:id="rId31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16 мая 2022 г. N 22/Н</w:t>
      </w:r>
    </w:p>
    <w:p w:rsidR="00000000" w:rsidRDefault="00667704">
      <w:bookmarkStart w:id="54" w:name="sub_3110"/>
      <w:bookmarkEnd w:id="53"/>
      <w:r>
        <w:t xml:space="preserve">к) изменение места жительства (пребывания) ребенка-инвалида либо получателя компенсации, в связи с выездом за пределы Воронежской </w:t>
      </w:r>
      <w:r>
        <w:t>области;</w:t>
      </w:r>
    </w:p>
    <w:p w:rsidR="00000000" w:rsidRDefault="00667704">
      <w:bookmarkStart w:id="55" w:name="sub_3111"/>
      <w:bookmarkEnd w:id="54"/>
      <w:r>
        <w:t>л) смерть ребенка-инвалида;</w:t>
      </w:r>
    </w:p>
    <w:p w:rsidR="00000000" w:rsidRDefault="00667704">
      <w:bookmarkStart w:id="56" w:name="sub_3112"/>
      <w:bookmarkEnd w:id="55"/>
      <w:r>
        <w:t>м) смерть, признание в установленном законодательством Российской Федерации порядке умершим или безвестно отсутствующим получателя компенсации;</w:t>
      </w:r>
    </w:p>
    <w:p w:rsidR="00000000" w:rsidRDefault="00667704">
      <w:bookmarkStart w:id="57" w:name="sub_3113"/>
      <w:bookmarkEnd w:id="56"/>
      <w:proofErr w:type="spellStart"/>
      <w:r>
        <w:t>н</w:t>
      </w:r>
      <w:proofErr w:type="spellEnd"/>
      <w:r>
        <w:t>) нарушение срока представ</w:t>
      </w:r>
      <w:r>
        <w:t xml:space="preserve">ления заявления и документов, установленного в </w:t>
      </w:r>
      <w:hyperlink w:anchor="sub_25" w:history="1">
        <w:r>
          <w:rPr>
            <w:rStyle w:val="a4"/>
          </w:rPr>
          <w:t>пункте 2.5</w:t>
        </w:r>
      </w:hyperlink>
      <w:r>
        <w:t xml:space="preserve"> настоящего Порядка.</w:t>
      </w:r>
    </w:p>
    <w:p w:rsidR="00000000" w:rsidRDefault="00667704">
      <w:bookmarkStart w:id="58" w:name="sub_32"/>
      <w:bookmarkEnd w:id="57"/>
      <w:r>
        <w:t>3.2. Выплата компенсации приостанавливается в следующих случаях:</w:t>
      </w:r>
    </w:p>
    <w:p w:rsidR="00000000" w:rsidRDefault="00667704">
      <w:bookmarkStart w:id="59" w:name="sub_321"/>
      <w:bookmarkEnd w:id="58"/>
      <w:r>
        <w:t>1) окончание срока, на который установлена инвалидность ребенку-инвалиду, и отсутствие сведений об инвалидности, содержащихся в федеральном реестре инвалидов - со дня, следующего за днем окончания срока признания ребенка инвалидом;</w:t>
      </w:r>
    </w:p>
    <w:p w:rsidR="00000000" w:rsidRDefault="00667704">
      <w:bookmarkStart w:id="60" w:name="sub_322"/>
      <w:bookmarkEnd w:id="59"/>
      <w:r>
        <w:t>2) истечен</w:t>
      </w:r>
      <w:r>
        <w:t xml:space="preserve">ие срока действия заключения (справки) медицинской организации о наличии у ребенка заболевания, дающего право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 дому, - с 1-го числа месяца, следующего за месяцем, в котором истек срок действия заключ</w:t>
      </w:r>
      <w:r>
        <w:t>ения (справки);</w:t>
      </w:r>
    </w:p>
    <w:p w:rsidR="00000000" w:rsidRDefault="00667704">
      <w:bookmarkStart w:id="61" w:name="sub_323"/>
      <w:bookmarkEnd w:id="60"/>
      <w:r>
        <w:t>3) неполучение назначенной компенсации в течение шести месяцев подряд через организацию почтовой связи - с 1-го числа месяца, следующего за месяцем, в котором истек указанный срок;</w:t>
      </w:r>
    </w:p>
    <w:p w:rsidR="00000000" w:rsidRDefault="00667704">
      <w:bookmarkStart w:id="62" w:name="sub_324"/>
      <w:bookmarkEnd w:id="61"/>
      <w:r>
        <w:t>4) перемена места жительства (п</w:t>
      </w:r>
      <w:r>
        <w:t>ребывания) в пределах Воронежской области.</w:t>
      </w:r>
    </w:p>
    <w:bookmarkEnd w:id="62"/>
    <w:p w:rsidR="00000000" w:rsidRDefault="00667704">
      <w:r>
        <w:t xml:space="preserve">Получателю компенсации в случаях, указанных в </w:t>
      </w:r>
      <w:hyperlink w:anchor="sub_321" w:history="1">
        <w:r>
          <w:rPr>
            <w:rStyle w:val="a4"/>
          </w:rPr>
          <w:t>подпунктах 1 - 3</w:t>
        </w:r>
      </w:hyperlink>
      <w:r>
        <w:t xml:space="preserve"> настоящего пункта, направляется уведомление о приостановлении выплаты компенсации в течение пяти рабочих дней со дня п</w:t>
      </w:r>
      <w:r>
        <w:t>ринятия решения о приостановлении выплаты компенсации.</w:t>
      </w:r>
    </w:p>
    <w:p w:rsidR="00000000" w:rsidRDefault="00667704">
      <w:bookmarkStart w:id="63" w:name="sub_33"/>
      <w:r>
        <w:t xml:space="preserve">3.3. Компенсация, выплата которой была приостановлена по обстоятельствам, указанным в </w:t>
      </w:r>
      <w:hyperlink w:anchor="sub_321" w:history="1">
        <w:r>
          <w:rPr>
            <w:rStyle w:val="a4"/>
          </w:rPr>
          <w:t>подпункте 1 пункта 3.2</w:t>
        </w:r>
      </w:hyperlink>
      <w:r>
        <w:t xml:space="preserve"> настоящего Порядка, возобновляется по заявлению получателя на</w:t>
      </w:r>
      <w:r>
        <w:t xml:space="preserve"> основании сведений об инвалидности, содержащихся в федеральном реестре инвалидов, по решению, принятому КУВО "УСЗН" района, со дня, с которого лицо вновь признано ребенком-инвалидом.</w:t>
      </w:r>
    </w:p>
    <w:bookmarkEnd w:id="63"/>
    <w:p w:rsidR="00000000" w:rsidRDefault="00667704">
      <w:r>
        <w:t>В случае пропуска лицом срока переосвидетельствования по уважитель</w:t>
      </w:r>
      <w:r>
        <w:t>ной причине, определяемой федеральным государственным учреждением медико-социальной экспертизы, и установления указанным учреждением группы инвалидности за прошлое время выплата компенсации возобновляется со дня, с которого соответствующее лицо вновь призн</w:t>
      </w:r>
      <w:r>
        <w:t>ано ребенком-инвалидом, независимо от срока, прошедшего после прекращения выплаты компенсации.</w:t>
      </w:r>
    </w:p>
    <w:p w:rsidR="00000000" w:rsidRDefault="00667704">
      <w:bookmarkStart w:id="64" w:name="sub_34"/>
      <w:r>
        <w:lastRenderedPageBreak/>
        <w:t xml:space="preserve">3.4. Компенсация, выплата которой была приостановлена по обстоятельствам, указанным в </w:t>
      </w:r>
      <w:hyperlink w:anchor="sub_323" w:history="1">
        <w:r>
          <w:rPr>
            <w:rStyle w:val="a4"/>
          </w:rPr>
          <w:t>подпункте 3 пункта 3.2</w:t>
        </w:r>
      </w:hyperlink>
      <w:r>
        <w:t xml:space="preserve"> настоящего Порядка, в</w:t>
      </w:r>
      <w:r>
        <w:t xml:space="preserve">озобновляется после представления заявления и документов, указанных в </w:t>
      </w:r>
      <w:hyperlink w:anchor="sub_222" w:history="1">
        <w:r>
          <w:rPr>
            <w:rStyle w:val="a4"/>
          </w:rPr>
          <w:t>подпунктах "б" - "ж" пункта 2.2</w:t>
        </w:r>
      </w:hyperlink>
      <w:r>
        <w:t xml:space="preserve"> настоящего Порядка, но не более чем за три года, предшествующих дате обращения за ее возобновлением.</w:t>
      </w:r>
    </w:p>
    <w:p w:rsidR="00000000" w:rsidRDefault="00667704">
      <w:bookmarkStart w:id="65" w:name="sub_35"/>
      <w:bookmarkEnd w:id="64"/>
      <w:r>
        <w:t xml:space="preserve">3.5. </w:t>
      </w:r>
      <w:proofErr w:type="gramStart"/>
      <w:r>
        <w:t>Компенсация</w:t>
      </w:r>
      <w:r>
        <w:t xml:space="preserve">, выплата которой была приостановлена по обстоятельствам, указанным в </w:t>
      </w:r>
      <w:hyperlink w:anchor="sub_324" w:history="1">
        <w:r>
          <w:rPr>
            <w:rStyle w:val="a4"/>
          </w:rPr>
          <w:t>подпункте 4 пункта 3.2</w:t>
        </w:r>
      </w:hyperlink>
      <w:r>
        <w:t xml:space="preserve"> настоящего Порядка, возобновляется КУВО "УСЗН" района по новому месту жительства (пребывания) на основании заявления получателя и документ</w:t>
      </w:r>
      <w:r>
        <w:t xml:space="preserve">ов, указанных в </w:t>
      </w:r>
      <w:hyperlink w:anchor="sub_22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225" w:history="1">
        <w:r>
          <w:rPr>
            <w:rStyle w:val="a4"/>
          </w:rPr>
          <w:t>"</w:t>
        </w:r>
        <w:proofErr w:type="spellStart"/>
        <w:r>
          <w:rPr>
            <w:rStyle w:val="a4"/>
          </w:rPr>
          <w:t>д</w:t>
        </w:r>
        <w:proofErr w:type="spellEnd"/>
        <w:r>
          <w:rPr>
            <w:rStyle w:val="a4"/>
          </w:rPr>
          <w:t>"</w:t>
        </w:r>
      </w:hyperlink>
      <w:r>
        <w:t xml:space="preserve"> и </w:t>
      </w:r>
      <w:hyperlink w:anchor="sub_226" w:history="1">
        <w:r>
          <w:rPr>
            <w:rStyle w:val="a4"/>
          </w:rPr>
          <w:t>"е" пункта 2.2</w:t>
        </w:r>
      </w:hyperlink>
      <w:r>
        <w:t xml:space="preserve"> настоящего Порядка, с первого числа месяца, следующего за месяцем приостановления выплаты компенсации по прежнему месту жительст</w:t>
      </w:r>
      <w:r>
        <w:t>ва (пребывания), но не более чем</w:t>
      </w:r>
      <w:proofErr w:type="gramEnd"/>
      <w:r>
        <w:t xml:space="preserve"> за три месяца, предшествующих обращению за получением компенсации.</w:t>
      </w:r>
    </w:p>
    <w:bookmarkEnd w:id="65"/>
    <w:p w:rsidR="00000000" w:rsidRDefault="00667704"/>
    <w:p w:rsidR="00000000" w:rsidRDefault="00667704">
      <w:pPr>
        <w:pStyle w:val="1"/>
      </w:pPr>
      <w:bookmarkStart w:id="66" w:name="sub_40"/>
      <w:r>
        <w:t>4. Порядок обжалования действий (бездействия) должностных лиц</w:t>
      </w:r>
    </w:p>
    <w:bookmarkEnd w:id="66"/>
    <w:p w:rsidR="00000000" w:rsidRDefault="00667704"/>
    <w:p w:rsidR="00000000" w:rsidRDefault="00667704">
      <w:r>
        <w:t>Решения, действия (бездействие) КУВО "УСЗН" района по месту жительства (пребывания) граждан, а также их должностных лиц могут быть обжалованы в порядке, установленном действующим законодательством Российской Федерации.</w:t>
      </w:r>
    </w:p>
    <w:p w:rsidR="00000000" w:rsidRDefault="00667704"/>
    <w:p w:rsidR="00000000" w:rsidRDefault="00667704">
      <w:pPr>
        <w:jc w:val="right"/>
        <w:rPr>
          <w:rStyle w:val="a3"/>
          <w:rFonts w:ascii="Arial" w:hAnsi="Arial" w:cs="Arial"/>
        </w:rPr>
      </w:pPr>
      <w:bookmarkStart w:id="67" w:name="sub_1001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назначения и выплаты ежемесячной</w:t>
      </w:r>
      <w:r>
        <w:rPr>
          <w:rStyle w:val="a3"/>
          <w:rFonts w:ascii="Arial" w:hAnsi="Arial" w:cs="Arial"/>
        </w:rPr>
        <w:br/>
        <w:t>денежной компенсации затрат на организацию</w:t>
      </w:r>
      <w:r>
        <w:rPr>
          <w:rStyle w:val="a3"/>
          <w:rFonts w:ascii="Arial" w:hAnsi="Arial" w:cs="Arial"/>
        </w:rPr>
        <w:br/>
        <w:t>обучения детей-инвалидов по основным</w:t>
      </w:r>
      <w:r>
        <w:rPr>
          <w:rStyle w:val="a3"/>
          <w:rFonts w:ascii="Arial" w:hAnsi="Arial" w:cs="Arial"/>
        </w:rPr>
        <w:br/>
        <w:t>общеобразовательным программам на дому</w:t>
      </w:r>
      <w:r>
        <w:rPr>
          <w:rStyle w:val="a3"/>
          <w:rFonts w:ascii="Arial" w:hAnsi="Arial" w:cs="Arial"/>
        </w:rPr>
        <w:br/>
        <w:t>(с изменениями от 22 января 2019 г., 16 мая 2022 г.)</w:t>
      </w:r>
    </w:p>
    <w:bookmarkEnd w:id="67"/>
    <w:p w:rsidR="00000000" w:rsidRDefault="00667704"/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Директору КУВО "УСЗН"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 xml:space="preserve">(городского округа город </w:t>
      </w:r>
      <w:proofErr w:type="spellStart"/>
      <w:r>
        <w:rPr>
          <w:sz w:val="20"/>
          <w:szCs w:val="20"/>
        </w:rPr>
        <w:t>Нововоронеж</w:t>
      </w:r>
      <w:proofErr w:type="spellEnd"/>
      <w:r>
        <w:rPr>
          <w:sz w:val="20"/>
          <w:szCs w:val="20"/>
        </w:rPr>
        <w:t>,</w:t>
      </w:r>
      <w:proofErr w:type="gramEnd"/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Борисоглебского город</w:t>
      </w:r>
      <w:r>
        <w:rPr>
          <w:sz w:val="20"/>
          <w:szCs w:val="20"/>
        </w:rPr>
        <w:t>ского округа,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района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 Воронежа и Воронежской области)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(Ф.И.О. директора КУВО "УСЗН")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___________________________________________,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(Ф.И.О. заявителя указывается полностью)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зарегистрированног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ой) по адресу: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</w:t>
      </w:r>
      <w:r>
        <w:rPr>
          <w:sz w:val="20"/>
          <w:szCs w:val="20"/>
        </w:rPr>
        <w:t>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(индекс, адрес места жительства (пребывания), телефон)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>(наименование и реквизиты документа,</w:t>
      </w:r>
      <w:proofErr w:type="gramEnd"/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____________________________________________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удостоверяющего</w:t>
      </w:r>
      <w:proofErr w:type="gramEnd"/>
      <w:r>
        <w:rPr>
          <w:sz w:val="20"/>
          <w:szCs w:val="20"/>
        </w:rPr>
        <w:t xml:space="preserve"> личность)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>(наименование и реквизиты документа,</w:t>
      </w:r>
      <w:proofErr w:type="gramEnd"/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подтверждающего полномочия представителя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или законного представителя)</w:t>
      </w:r>
    </w:p>
    <w:p w:rsidR="00000000" w:rsidRDefault="00667704"/>
    <w:p w:rsidR="00000000" w:rsidRDefault="00667704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заявление.</w:t>
      </w:r>
    </w:p>
    <w:p w:rsidR="00000000" w:rsidRDefault="00667704"/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Прошу назначить  мне  ежемесячную  денежную  компенсацию   затрат </w:t>
      </w:r>
      <w:proofErr w:type="gramStart"/>
      <w:r>
        <w:rPr>
          <w:sz w:val="20"/>
          <w:szCs w:val="20"/>
        </w:rPr>
        <w:t>на</w:t>
      </w:r>
      <w:proofErr w:type="gramEnd"/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>организацию обучения ____________________________________________________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(указать фамилию, имя, отчество, дату рождения ребенка-инвалида)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>по основным общеобразовательным прог</w:t>
      </w:r>
      <w:r>
        <w:rPr>
          <w:sz w:val="20"/>
          <w:szCs w:val="20"/>
        </w:rPr>
        <w:t>раммам на дому.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Денежная компенсация </w:t>
      </w:r>
      <w:proofErr w:type="spellStart"/>
      <w:r>
        <w:rPr>
          <w:sz w:val="20"/>
          <w:szCs w:val="20"/>
        </w:rPr>
        <w:t>ранее_________________________________________</w:t>
      </w:r>
      <w:proofErr w:type="spellEnd"/>
      <w:r>
        <w:rPr>
          <w:sz w:val="20"/>
          <w:szCs w:val="20"/>
        </w:rPr>
        <w:t>.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(назначалась, не назначалась - указать нужное)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Уведомление о принятом решении прошу направить _____________________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______________________________________________________.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Средства на выплату денежной компенсации прошу перечислять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>: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1. Структурное подразделение организации почтовой связи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____.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(указать полное наименование и N почтового отделения)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 Отделение кредитной  организации  банковской  системы  Российской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>Федерации</w:t>
      </w:r>
    </w:p>
    <w:p w:rsidR="00000000" w:rsidRDefault="00667704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________________________________________________________________________.</w:t>
      </w:r>
      <w:proofErr w:type="gramEnd"/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(указать полное наимено</w:t>
      </w:r>
      <w:r>
        <w:rPr>
          <w:sz w:val="20"/>
          <w:szCs w:val="20"/>
        </w:rPr>
        <w:t>вание кредитной организации (филиала)</w:t>
      </w:r>
      <w:proofErr w:type="gramEnd"/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 N лицевого счета)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случае наступления  обстоятельств,  влекущих  прекращение  выплаты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денежной  компенсации,  обязуюсь   сообщить   о   наступлении   </w:t>
      </w:r>
      <w:proofErr w:type="gramStart"/>
      <w:r>
        <w:rPr>
          <w:sz w:val="20"/>
          <w:szCs w:val="20"/>
        </w:rPr>
        <w:t>указанных</w:t>
      </w:r>
      <w:proofErr w:type="gramEnd"/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>обстоятельств в течен</w:t>
      </w:r>
      <w:r>
        <w:rPr>
          <w:sz w:val="20"/>
          <w:szCs w:val="20"/>
        </w:rPr>
        <w:t>ие 14 рабочих дней с момента их наступления.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случае переплаты денежной компенсации обязуюсь добровольно вернуть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>денежные средства в соответствии с действующим законодательством.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об ответственности  за  представление  недостоверн</w:t>
      </w:r>
      <w:r>
        <w:rPr>
          <w:sz w:val="20"/>
          <w:szCs w:val="20"/>
        </w:rPr>
        <w:t>ой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>информации.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Для назначения денежной компенсации мною представлены:</w:t>
      </w:r>
    </w:p>
    <w:p w:rsidR="00000000" w:rsidRDefault="00667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2"/>
        <w:gridCol w:w="4337"/>
        <w:gridCol w:w="1989"/>
        <w:gridCol w:w="2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Наименование документа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Количество представленных экземпляров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1.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2.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3.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и т.д.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</w:pPr>
          </w:p>
        </w:tc>
      </w:tr>
    </w:tbl>
    <w:p w:rsidR="00000000" w:rsidRDefault="00667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9"/>
        <w:gridCol w:w="4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  <w:r>
              <w:t>Дата подачи заявления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</w:pPr>
            <w:r>
              <w:t>Подпись заявителя</w:t>
            </w:r>
          </w:p>
        </w:tc>
      </w:tr>
    </w:tbl>
    <w:p w:rsidR="00000000" w:rsidRDefault="00667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9"/>
        <w:gridCol w:w="4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Должность, Ф.И.О. (полностью и подпись) специалиста, принявшего заявление и доку</w:t>
            </w:r>
            <w:r>
              <w:t>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</w:pPr>
          </w:p>
        </w:tc>
      </w:tr>
    </w:tbl>
    <w:p w:rsidR="00000000" w:rsidRDefault="00667704"/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Заявление  зарегистрировано  в   специальном   журнале   регистрации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>заявлений и решений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"___" ___________ 20___ года.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Регистрационный номер заявления N _____________________________.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  <w:r>
        <w:rPr>
          <w:sz w:val="20"/>
          <w:szCs w:val="20"/>
        </w:rPr>
        <w:t>---------------------------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(линия отреза)</w:t>
      </w:r>
    </w:p>
    <w:p w:rsidR="00000000" w:rsidRDefault="00667704"/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Расписка-уведомление о принятом заявлении и документах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Заявление и документы гр. __________________________________________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(фамилия, </w:t>
      </w:r>
      <w:r>
        <w:rPr>
          <w:sz w:val="20"/>
          <w:szCs w:val="20"/>
        </w:rPr>
        <w:t>имя, отчество)</w:t>
      </w:r>
    </w:p>
    <w:p w:rsidR="00000000" w:rsidRDefault="00667704"/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приняты в АУ "МФЦ" или КУВО "УСЗН" _________________________________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gramStart"/>
      <w:r>
        <w:rPr>
          <w:sz w:val="20"/>
          <w:szCs w:val="20"/>
        </w:rPr>
        <w:t xml:space="preserve">(городского округа город </w:t>
      </w:r>
      <w:proofErr w:type="spellStart"/>
      <w:r>
        <w:rPr>
          <w:sz w:val="20"/>
          <w:szCs w:val="20"/>
        </w:rPr>
        <w:t>Нововоронеж</w:t>
      </w:r>
      <w:proofErr w:type="spellEnd"/>
      <w:r>
        <w:rPr>
          <w:sz w:val="20"/>
          <w:szCs w:val="20"/>
        </w:rPr>
        <w:t>,</w:t>
      </w:r>
      <w:proofErr w:type="gramEnd"/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Борисоглебского городского округа,</w:t>
      </w:r>
    </w:p>
    <w:p w:rsidR="00000000" w:rsidRDefault="0066770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района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 Воронежа и Воронежской области)</w:t>
      </w:r>
    </w:p>
    <w:p w:rsidR="00000000" w:rsidRDefault="00667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0"/>
        <w:gridCol w:w="2109"/>
        <w:gridCol w:w="5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Дата приема заявления и необходимых документов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Регистрационный номер заявления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  <w:jc w:val="center"/>
            </w:pPr>
            <w:r>
              <w:t>Должность, Ф.И.О. (полностью и подпись) специалиста, принявшего заявление и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</w:pPr>
          </w:p>
        </w:tc>
      </w:tr>
    </w:tbl>
    <w:p w:rsidR="00000000" w:rsidRDefault="00667704"/>
    <w:p w:rsidR="00972098" w:rsidRDefault="00972098">
      <w:pPr>
        <w:jc w:val="right"/>
        <w:rPr>
          <w:rStyle w:val="a3"/>
          <w:rFonts w:ascii="Arial" w:hAnsi="Arial" w:cs="Arial"/>
        </w:rPr>
      </w:pPr>
      <w:bookmarkStart w:id="68" w:name="sub_1002"/>
    </w:p>
    <w:p w:rsidR="00972098" w:rsidRDefault="00972098">
      <w:pPr>
        <w:jc w:val="right"/>
        <w:rPr>
          <w:rStyle w:val="a3"/>
          <w:rFonts w:ascii="Arial" w:hAnsi="Arial" w:cs="Arial"/>
        </w:rPr>
      </w:pPr>
    </w:p>
    <w:p w:rsidR="00972098" w:rsidRDefault="00972098">
      <w:pPr>
        <w:jc w:val="right"/>
        <w:rPr>
          <w:rStyle w:val="a3"/>
          <w:rFonts w:ascii="Arial" w:hAnsi="Arial" w:cs="Arial"/>
        </w:rPr>
      </w:pPr>
    </w:p>
    <w:p w:rsidR="00000000" w:rsidRDefault="0066770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назначения и выплаты</w:t>
      </w:r>
      <w:r>
        <w:rPr>
          <w:rStyle w:val="a3"/>
          <w:rFonts w:ascii="Arial" w:hAnsi="Arial" w:cs="Arial"/>
        </w:rPr>
        <w:br/>
        <w:t>ежемесячной денежной компенсации</w:t>
      </w:r>
      <w:r>
        <w:rPr>
          <w:rStyle w:val="a3"/>
          <w:rFonts w:ascii="Arial" w:hAnsi="Arial" w:cs="Arial"/>
        </w:rPr>
        <w:br/>
        <w:t>затрат на организацию обучения</w:t>
      </w:r>
      <w:r>
        <w:rPr>
          <w:rStyle w:val="a3"/>
          <w:rFonts w:ascii="Arial" w:hAnsi="Arial" w:cs="Arial"/>
        </w:rPr>
        <w:br/>
        <w:t>детей-инвалидов по основным</w:t>
      </w:r>
      <w:r>
        <w:rPr>
          <w:rStyle w:val="a3"/>
          <w:rFonts w:ascii="Arial" w:hAnsi="Arial" w:cs="Arial"/>
        </w:rPr>
        <w:br/>
        <w:t>общеобразовательным программам на дому</w:t>
      </w:r>
      <w:r>
        <w:rPr>
          <w:rStyle w:val="a3"/>
          <w:rFonts w:ascii="Arial" w:hAnsi="Arial" w:cs="Arial"/>
        </w:rPr>
        <w:br/>
        <w:t>(с изменениями от 16 мая 2022 г.)</w:t>
      </w:r>
    </w:p>
    <w:bookmarkEnd w:id="68"/>
    <w:p w:rsidR="00000000" w:rsidRDefault="00667704"/>
    <w:p w:rsidR="00000000" w:rsidRDefault="00667704">
      <w:pPr>
        <w:pStyle w:val="a6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>
        <w:rPr>
          <w:rStyle w:val="a3"/>
          <w:sz w:val="36"/>
          <w:szCs w:val="36"/>
        </w:rPr>
        <w:t>Ж</w:t>
      </w:r>
      <w:r>
        <w:rPr>
          <w:rStyle w:val="a3"/>
          <w:sz w:val="36"/>
          <w:szCs w:val="36"/>
        </w:rPr>
        <w:t>урнал регистрации</w:t>
      </w:r>
    </w:p>
    <w:p w:rsidR="00000000" w:rsidRDefault="00667704">
      <w:pPr>
        <w:pStyle w:val="a6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rStyle w:val="a3"/>
          <w:sz w:val="36"/>
          <w:szCs w:val="36"/>
        </w:rPr>
        <w:t>заявлений казенного учреждения Воронежской области</w:t>
      </w:r>
    </w:p>
    <w:p w:rsidR="00000000" w:rsidRDefault="00667704">
      <w:pPr>
        <w:pStyle w:val="a6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rPr>
          <w:rStyle w:val="a3"/>
          <w:sz w:val="36"/>
          <w:szCs w:val="36"/>
        </w:rPr>
        <w:t>"Управление социальной защиты населения"</w:t>
      </w:r>
    </w:p>
    <w:p w:rsidR="00000000" w:rsidRDefault="00667704">
      <w:pPr>
        <w:pStyle w:val="a6"/>
        <w:rPr>
          <w:sz w:val="36"/>
          <w:szCs w:val="36"/>
        </w:rPr>
      </w:pPr>
      <w:r>
        <w:rPr>
          <w:rStyle w:val="a3"/>
          <w:sz w:val="36"/>
          <w:szCs w:val="36"/>
        </w:rPr>
        <w:t>_________________________________________________________________________</w:t>
      </w:r>
    </w:p>
    <w:p w:rsidR="00000000" w:rsidRDefault="00667704">
      <w:pPr>
        <w:pStyle w:val="a6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>
        <w:rPr>
          <w:rStyle w:val="a3"/>
          <w:sz w:val="36"/>
          <w:szCs w:val="36"/>
        </w:rPr>
        <w:t xml:space="preserve">(городского округа город </w:t>
      </w:r>
      <w:proofErr w:type="spellStart"/>
      <w:r>
        <w:rPr>
          <w:rStyle w:val="a3"/>
          <w:sz w:val="36"/>
          <w:szCs w:val="36"/>
        </w:rPr>
        <w:t>Нововоронеж</w:t>
      </w:r>
      <w:proofErr w:type="spellEnd"/>
      <w:r>
        <w:rPr>
          <w:rStyle w:val="a3"/>
          <w:sz w:val="36"/>
          <w:szCs w:val="36"/>
        </w:rPr>
        <w:t>, Б</w:t>
      </w:r>
      <w:r>
        <w:rPr>
          <w:rStyle w:val="a3"/>
          <w:sz w:val="36"/>
          <w:szCs w:val="36"/>
        </w:rPr>
        <w:t>орисоглебского</w:t>
      </w:r>
      <w:proofErr w:type="gramEnd"/>
    </w:p>
    <w:p w:rsidR="00000000" w:rsidRDefault="00667704">
      <w:pPr>
        <w:pStyle w:val="a6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rStyle w:val="a3"/>
          <w:sz w:val="36"/>
          <w:szCs w:val="36"/>
        </w:rPr>
        <w:t xml:space="preserve">городского округа, районов </w:t>
      </w:r>
      <w:proofErr w:type="gramStart"/>
      <w:r>
        <w:rPr>
          <w:rStyle w:val="a3"/>
          <w:sz w:val="36"/>
          <w:szCs w:val="36"/>
        </w:rPr>
        <w:t>г</w:t>
      </w:r>
      <w:proofErr w:type="gramEnd"/>
      <w:r>
        <w:rPr>
          <w:rStyle w:val="a3"/>
          <w:sz w:val="36"/>
          <w:szCs w:val="36"/>
        </w:rPr>
        <w:t>. Воронежа и Воронежской области)</w:t>
      </w:r>
    </w:p>
    <w:p w:rsidR="00000000" w:rsidRDefault="00667704"/>
    <w:p w:rsidR="00000000" w:rsidRDefault="00667704">
      <w:pPr>
        <w:ind w:firstLine="0"/>
        <w:jc w:val="left"/>
        <w:sectPr w:rsidR="00000000" w:rsidSect="00972098">
          <w:headerReference w:type="default" r:id="rId32"/>
          <w:footerReference w:type="default" r:id="rId33"/>
          <w:pgSz w:w="11900" w:h="16800"/>
          <w:pgMar w:top="426" w:right="800" w:bottom="709" w:left="800" w:header="567" w:footer="567" w:gutter="0"/>
          <w:cols w:space="720"/>
          <w:noEndnote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100"/>
        <w:gridCol w:w="1960"/>
        <w:gridCol w:w="1960"/>
        <w:gridCol w:w="1960"/>
        <w:gridCol w:w="1400"/>
        <w:gridCol w:w="1400"/>
        <w:gridCol w:w="11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7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Дата приема заявления со всеми необходимыми документами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Данные о заявителе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Фамилия, имя, отчество специалиста К</w:t>
            </w:r>
            <w:r>
              <w:t>УВО "УСЗН", принявшего заявление и документы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Дата решения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Размер денежной выплаты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Срок назначения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7704">
            <w:pPr>
              <w:pStyle w:val="a7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Фамилия, имя, 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Адрес места жительства (пребывания)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7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7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7704">
            <w:pPr>
              <w:pStyle w:val="a7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770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770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6770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7704">
            <w:pPr>
              <w:pStyle w:val="a5"/>
            </w:pPr>
          </w:p>
        </w:tc>
      </w:tr>
    </w:tbl>
    <w:p w:rsidR="00667704" w:rsidRDefault="00667704"/>
    <w:sectPr w:rsidR="00667704">
      <w:headerReference w:type="default" r:id="rId34"/>
      <w:footerReference w:type="default" r:id="rId3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04" w:rsidRDefault="00667704">
      <w:r>
        <w:separator/>
      </w:r>
    </w:p>
  </w:endnote>
  <w:endnote w:type="continuationSeparator" w:id="0">
    <w:p w:rsidR="00667704" w:rsidRDefault="0066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677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77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77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677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77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77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7209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72098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72098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04" w:rsidRDefault="00667704">
      <w:r>
        <w:separator/>
      </w:r>
    </w:p>
  </w:footnote>
  <w:footnote w:type="continuationSeparator" w:id="0">
    <w:p w:rsidR="00667704" w:rsidRDefault="0066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7704" w:rsidP="00972098">
    <w:pPr>
      <w:pStyle w:val="a9"/>
      <w:rPr>
        <w:szCs w:val="20"/>
      </w:rPr>
    </w:pPr>
  </w:p>
  <w:p w:rsidR="00972098" w:rsidRPr="00972098" w:rsidRDefault="00972098" w:rsidP="00972098">
    <w:pPr>
      <w:pStyle w:val="a9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77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22 ноября 2017 г. N 70/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н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 xml:space="preserve"> "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 xml:space="preserve"> утверждении Порядка назначения и выплаты ежемесячной денежной…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098"/>
    <w:rsid w:val="00667704"/>
    <w:rsid w:val="0097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7/document/redirect/404762377/14" TargetMode="External"/><Relationship Id="rId13" Type="http://schemas.openxmlformats.org/officeDocument/2006/relationships/hyperlink" Target="http://192.168.152.17/document/redirect/18100005/47" TargetMode="External"/><Relationship Id="rId18" Type="http://schemas.openxmlformats.org/officeDocument/2006/relationships/hyperlink" Target="http://192.168.152.17/document/redirect/12184522/21" TargetMode="External"/><Relationship Id="rId26" Type="http://schemas.openxmlformats.org/officeDocument/2006/relationships/hyperlink" Target="http://192.168.152.17/document/redirect/404762377/2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52.17/document/redirect/10101873/0" TargetMode="External"/><Relationship Id="rId34" Type="http://schemas.openxmlformats.org/officeDocument/2006/relationships/header" Target="header2.xml"/><Relationship Id="rId7" Type="http://schemas.openxmlformats.org/officeDocument/2006/relationships/hyperlink" Target="http://192.168.152.17/document/redirect/18125215/0" TargetMode="External"/><Relationship Id="rId12" Type="http://schemas.openxmlformats.org/officeDocument/2006/relationships/hyperlink" Target="http://192.168.152.17/document/redirect/70291362/0" TargetMode="External"/><Relationship Id="rId17" Type="http://schemas.openxmlformats.org/officeDocument/2006/relationships/hyperlink" Target="http://192.168.152.17/document/redirect/12184522/21" TargetMode="External"/><Relationship Id="rId25" Type="http://schemas.openxmlformats.org/officeDocument/2006/relationships/hyperlink" Target="http://192.168.152.17/document/redirect/404762377/228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192.168.152.17/document/redirect/12177515/0" TargetMode="External"/><Relationship Id="rId20" Type="http://schemas.openxmlformats.org/officeDocument/2006/relationships/hyperlink" Target="http://192.168.152.17/document/redirect/12184522/54" TargetMode="External"/><Relationship Id="rId29" Type="http://schemas.openxmlformats.org/officeDocument/2006/relationships/hyperlink" Target="http://192.168.152.17/document/redirect/404762377/22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52.17/document/redirect/18125215/0" TargetMode="External"/><Relationship Id="rId24" Type="http://schemas.openxmlformats.org/officeDocument/2006/relationships/hyperlink" Target="http://192.168.152.17/document/redirect/404762377/228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192.168.152.17/document/redirect/12184522/0" TargetMode="External"/><Relationship Id="rId23" Type="http://schemas.openxmlformats.org/officeDocument/2006/relationships/hyperlink" Target="http://192.168.152.17/document/redirect/10119702/0" TargetMode="External"/><Relationship Id="rId28" Type="http://schemas.openxmlformats.org/officeDocument/2006/relationships/hyperlink" Target="http://192.168.152.17/document/redirect/404762377/22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192.168.152.17/document/redirect/10164504/19" TargetMode="External"/><Relationship Id="rId19" Type="http://schemas.openxmlformats.org/officeDocument/2006/relationships/hyperlink" Target="http://192.168.152.17/document/redirect/12184522/54" TargetMode="External"/><Relationship Id="rId31" Type="http://schemas.openxmlformats.org/officeDocument/2006/relationships/hyperlink" Target="http://192.168.152.17/document/redirect/404762377/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52.17/document/redirect/46420641/0" TargetMode="External"/><Relationship Id="rId14" Type="http://schemas.openxmlformats.org/officeDocument/2006/relationships/hyperlink" Target="http://192.168.152.17/document/redirect/18100005/16" TargetMode="External"/><Relationship Id="rId22" Type="http://schemas.openxmlformats.org/officeDocument/2006/relationships/hyperlink" Target="http://192.168.152.17/document/redirect/10101873/0" TargetMode="External"/><Relationship Id="rId27" Type="http://schemas.openxmlformats.org/officeDocument/2006/relationships/hyperlink" Target="http://192.168.152.17/document/redirect/404762377/2220" TargetMode="External"/><Relationship Id="rId30" Type="http://schemas.openxmlformats.org/officeDocument/2006/relationships/hyperlink" Target="http://192.168.152.17/document/redirect/404762377/2220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4570</Words>
  <Characters>26049</Characters>
  <Application>Microsoft Office Word</Application>
  <DocSecurity>0</DocSecurity>
  <Lines>217</Lines>
  <Paragraphs>61</Paragraphs>
  <ScaleCrop>false</ScaleCrop>
  <Company>НПП "Гарант-Сервис"</Company>
  <LinksUpToDate>false</LinksUpToDate>
  <CharactersWithSpaces>30558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</cp:lastModifiedBy>
  <cp:revision>2</cp:revision>
  <dcterms:created xsi:type="dcterms:W3CDTF">2023-06-13T10:12:00Z</dcterms:created>
  <dcterms:modified xsi:type="dcterms:W3CDTF">2023-06-13T10:12:00Z</dcterms:modified>
</cp:coreProperties>
</file>